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закипала от гнева, но не смела молвить и слова. Их маленький принц отличался от остальных детей: раньше он ни к кому не привязывался, кроме си-фэй, никого толком не признавал. Но стоит ли удивляться, ведь этот маленький компаньон словно опоил его дурманным зельем — мальчик готов был проводить с ним целые дни напролет.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Лу Цзыяо взял отгул, и за эти четыре дня маленький принц устроил не одну вспышку гнева. Обычно стоило ему выпить молока, как он тут же затихал и становился послушным, но в те дни от молока он лишь чаще вспоминал о Лу Цзыяо. Дрыгая пухлыми ножками, он требовал от дворцовых служанок «выдать его господину», то есть вынь да положь им этого маленького компаньона.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один из дней Его Высочество и вовсе куда-то сбежал, и лишь позже Лу Цзыяо привел его обратно за руку — чистая чертовщина, да и только. Послушав рассказ маленького евнуха о том, как странно Лу Цзыяо тыкал маленького принца в животик, служанка заподозрила неладное. Вернувшись, надо обязательно доложить об этом 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Лу Цзыяо проводил пухлого малыша во дворец Цинцюн. Си-фэй во дворце не оказалось, и служанка велела ему прийти в другой день. Обычно, даже если си-фэй не было на месте, он мог спокойно подождать в гостиной. Лу Цзыяо подозревал, что служанка намеренно чинит ему препятствия, но делать было нечего: выйдет сейчас из дворца — назад уже не попадет, так что оставалось лишь сбросить стыд и упорно стоять на своем.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дворцовая служанка продолжала одаривать его недовольными взглядами. Лу Цзыяо пришлось проявить твердость и сбрехать, будто седьмой принц сам велел ему остаться во дворце Цинцюн, так как захотел рассказать ему вечером сказку.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 мгновение ока переменилась в лице, поспешно склонила голову и присела в реверансе. Лу Цзыяо сначала подумал, что она кланяется ему, но край глаза уловил, что все служанки в комнате склонились лицом к дверному проему. Повернувшись, он обомлел.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стоял в дверях с плюшевой игрушкой в руках и недоуменно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Пропал! Пухлый малыш вовсе не собирался рассказывать ему на ночь сказки!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Высочество здесь оказался? — смущенно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служанка уже шагнула вперед и с умыслом спросила маленького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собирается вечером рассказывать господину Лу сказку?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задрал голову, посмотрел на Лу Цзыяо, а затем скорчил лукавую, торжествующую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Лу Цзыяо и впрямь захотел, чтобы Его Высочество рассказал ему сказку!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весь напрягся, абсолютно не понимая, чему так хитро ухмыляется пухляш...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— подал голос седьмой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Цзыяо отчаянно струхнул.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молочко сидите тихо и ждите, — надменно снизошел седьмой принц до просьбы глупого Лу Цзыяо. — Я буду говорить, а вы —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просил слушать сказки вместе с молоком,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сам выпил все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эту минуту вернулась си-фэй.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она специально ходила засвидетельствовать почтение Императрице, но до сих пор не сумела выведать ни единой вести о первом принце, так что сейчас ее лицо выражало глубокую печаль. Узнав, что Лу Цзыяо просит аудиенции, си-фэй поспешила в гостиную. Она отпустила слуг и велела кормилице унести маленького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слышали о том, что Император отправил первого принца под домашний арест? — невтерпеж спросил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взволнованно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еще вчера вечером. Сегодня я ходила во дворец ЧуСю засвидетельствовать почтение Императрице именно затем, чтобы расспросить о случившемся, но та не обронила ни слова. Единственные вести, что у меня есть, выкуплены у евнуха из Зала Воспитания Разума. По его словам, глава Астрономического управления господин Цинь на днях подал прошение о том, что прокладка Шуского тракта невозможна, но затем выяснилось, будто его предсказания ошибочны, и он получил двадцать ударов палками. Первый принц вчера заступился за господина Цинь перед Императором, из-за чего Император отчитал его и отправил под домашний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Цинь? — Лу Цзыяо тут же вспомнил имя, которое слышал вчера при списании очков искупления: Цинь Чжаосюань.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он, оказывается, чиновник Астрономического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Цинь наверняка тот человек, которого для нас подобрал первый принц, — си-фэй поняла это еще прошлым вечером. — Евнух говорил, что господин Цинь упомянул пророчество о «небесной каре через падающий камень» — скорее всего, этот слух тоже пустил первый принц, только неизвестно, когда он сбудется. Я слышала, что благоприятный день для начала работ уже передан в Кабинет министров новым главой Астрономического управления... Что же делать? Священный указ увидят со дня на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тревожно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увидев его выражение лица, си-фэй перепугалась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ничего не выйдет... — тихо произнес Лу Цзыяо. — Первый принц, вероятно, хотел, чтобы господин Цинь тянул время в ожидании нужного момента, пока дурное предзнаменование не сбудется. Но теперь предсказание господина Цинь опровергнуто, а первый принц под арестом. Даже если спустя некоторое время вести о дурном предзнаменовании дойдут до дворца, они уже не смогут обелить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широко распахнула глаза си-фэй.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Император не может ошибаться, — Лу Цзыяо поникшим взглядом посмотрел на си-фэй. — Если бы удавалось затянуть дело и у Императора хватило терпения дождаться исполнения пророчества, строительство, возможно, временно отложили бы. Но сейчас Император убежден, что господин Цинь не справился со своими обязанностями. И если вновь заговорить о дурном предзнаменовании, Император может прийти в ярость от стыда, объявить предзнаменование клеветой и ложью и даже приказать провести расследование, выведав организаторов. Тогда мы окончательно подставим первого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си-фэй потемнело в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Лу Цзыяо лишь хотел помочь си-фэй и ее сыну избежать первого бедствия, но мало того что сберечь их не удалось, так он еще и подорвал положение первого принца. Настоящее перехитривание самого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мешались тревога и чувство вины. Лу Цзыяо вполголоса спросил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но Император ведь должен считаться с Императрицей?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нет такой покровительницы за спиной, как у тун-фэй. Какая доля чувств осталась у них от юношеского брака, чтобы Император с нею считался?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Императрицы нет покровителей? — изумился Лу Цзыяо. — Император до вступления на престол был наследным принцем, как он мог жениться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уроженец Великой Ци, как ты можешь не знать неписаных правил императорского дома? — удивилась си-фэй. — Слухи давно ходят, что Великий Предок Великой Ци опасался вмешательства родственников по женской линии в государственные дела, поэтому из поколения в поколение наследные принцессы происходили из простых семей, не обладающих могущественным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нахмурился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оригинале Императрица почти не участвовала в интригах — у ее родни просто не было никакого влияния.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чувство вины перед первым принцем стало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первый принц выступил с призывом остановить работы над Шуским трактом, и Лу Цзыяо решил, что у того есть достаточные рычаги для этого, а потому втянул его в игру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подумать, в оригинале, когда первый принц отговаривал правителя, сам Император уже был надломлен народным недовольством и потерял всякий пыл. Тогда первый принц просто выбрал подходящий момент, чтобы дать Императору возможность сохранить лицо. Сейчас же ситуация была прямо противоположной!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Пытаться отговорить его сейчас — значит идти впрямую против воли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пробормотал Лу Цзыяо; от нахлынувшего раскаяния голова у него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спотыкающейся шаркающей походкой подошел к чайному столику, присел и забормотал, словно забыв об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избежать беды, так еще и первого принца подставил... Во всем виноват я. Тот... как поживает господин Цинь? Понести наказание палками следовало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Цзыяо? — си-фэй перепугалась, увидав, как побледнел мальчик, и поспешно подошла, чтобы утешить его. — Не расстраивайся ты так. Евнух сказал, что до начала строительства нельзя допускать человеческих жертв, так что господин Цинь отделался лишь легкими ушибами.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ответил. Казалось, он окончательно погрузился в отчаяние и самобичевание — он сгорбился, закрыл лицо руками и свернулся, точно креветка.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смотрела на него со сжимающим сердце состраданием. Она подошла ближе и ласково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Цзыяо, я всегда считала тебя настоящим маленьким мужчиной и не могу видеть, как ты истяжаешь себя преданием унынию. На этом свете нет любимчиков судьбы, у которых всё складывается само собой. Ты сделал всё, что мог, я это видела, а каков уж результат — на то воля небес. Я не позволю тебе так опускать руки! Нас с сыном ведь не ведут на эшафот. Нам еще полагаться на тебя, когда ты взоберешься на стол и станешь подпирать для нас небо — ты ведь сам это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по-прежнему хранил молчание, не отнимая рук от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со вздохом присела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еще готовы верить мне? — спустя долгое время Лу Цзыяо медленно поднял голову. Со слезами на покрасневших глазах он выдохнул слабым голосом: — Дайте мне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Си-фэй обомлела и, опустив длинные ресницы, молча встретилась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готова, — си-фэй горько улыбнулась. — Любое старание сопряжено с риском неудачи, но это всяко лучше, чем сложить руки и ждать смерти. Ты и первый принц — благодетели для меня и Седьмого. Неужели из-за того, что замысел не удался, я стану неблагодарной дрянью и обернусь против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серьезным взглядом посмотрел на си-фэй: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еще один способ... Отчаянная попытка, но она может заставить Императора передумать. Однако исполнить ее придется вам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си-фэй мелькнула робкая опаска, и она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пристально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на каждый ваш день рождения колдунья устраивает алтарь и совершает обряд? Эта колдунья приехала с вами из вашей родной страны?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всё это знаешь? — удивилась си-фэй. — Только не зови её колдуньей. У нас таких зовут тетушка По, а именинный обряд — вовсе не колдовство, а молитва о благословении, древний обычай моей родины.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В оригинале, когда си-фэй стала вдовствующей императрицей, перед ее именинным пиром Лу Цянь специально разыскал самую известную шаманку из ее родного края, чтобы та провела для нее этот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