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членов императорской семьи, седьмой принц толком не встречал мужчин других сословий, кроме этих трех типов, поэтому сейчас на его маленьком личике вновь появилось настороженное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разрушенном храме оборваный мужчина с козлиной бородкой повернул жареную рыбу, насупился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эти дикари хитрожопые, как обезьяны? По их ценам выйдет, что за нашу партию товара мы получим вдвое меньше пушнины и серебра,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темно-синем холщовом костюме для верховой езды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прижать ли нам их? Не верю, что эти варвары откажутся от нашего товара. На границе у любого продавца все в разы дороже! Совсем зажрались! Хотят — берут, не хотят — как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мужчин согласно кивнули, а затем одновременно повернулись к седому предводителю.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предводителю: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окном разрушенного храма бескомпромиссным, пылающим взором глядел на жареную рыбу в руках Козлиной Бородки седьмой принц, бесшумно высунувший из-за рамы половину своего пухлого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этих людей... они не пытаются нас провести, — спокойно произнес седой мужчина, так и не заметив движения за окном. — Нынче наша Великая Ци воюет с киданями. Несколько месяцев назад кидани обшарили все приграничные племена и забрали все шкуры на доспехи. Товара мало, оттого мы и не можем в этом году выменять столько же, сколько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делать?! Неужто за бесценок отдавать? Мы не то что расходы не отобьем, а все наши мучения в дороге — спать под открытым небом, везти груз — все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мужчина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мы не обязаны торговать именно с чжурчжэнями. Соберем товар да пойдем дальше на запад, к племени Докэ. Они подальше от войны, кидани их меньше обобрали.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седьмой принц, не сводя глаз с жареной рыбы,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обострил все его чувства, и он быстро догадался, что эти люди, скорее всего,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купить эту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седьмой принц не носил с собой серебра: даже выходя из дворца, он оставлял расчеты за плечами юного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отправлялся на войну, и си-фэй, переживая за него, засунула ему в рукав несколько банкнот — на случай, если захочется чего-то, чего нет в военной кормежке, чтобы мог купить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не думала о многом, просто боялась, что сын проголодается, и в кошмарном сне не могла представить, какие бедствия принесет этот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эти банкноты очень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седьмой принц никогда раньше не заключал сделок напрямую, в детстве он слышал, как Лу Цзыяо непрестанно ворчал о ценах: мол, редкая рыба на его столе стоит столько-то за штуку, нельзя переводить добро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памятью седьмого принца вспомнить цены на пару видов рыб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дорогой сорт стоил от силы два ляна серебра за цзинь — простые люди такую и не покупали, — а обычная рыба обходилась всего в десяток с небольшим медяков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видел, что жареная рыба в руках Козлиной Бородки как раз относится к дешевым сортам по десятку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рыба появилась так вовремя, что в глазах седьмого принца выглядела просто божественно и вполне заслуживала баснословной цены в два ляна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опустил голову, пошарил в рукаве и вытащил пачку банкнот. Достал самую мелкую — в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боялась, что мелкое серебро окажется слишком тяжелым и утомит ее сына, поэтому дала исключительно такие банкноты — номинала меньше просто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пятеро мужчин в храме все еще не замечали захлебывающегося слюной ребенка за окном и продолжали обсуждать маршрут перевозки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них наконец услышал шаги снаружи и повернулся на звук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гордо поднятой головой, преисполненный изящества и достоинства, чинно шествовал мимо входа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испуганно схватились за рукояти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за пределами Великой стены приносила хороший доход, но и отчаянных разбойников хватало. Большинство из тех, кто занимался этим делом, сами были бывшими грабителями: накопят набегами начальный капитал — и открывают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эти купцы и сами, будучи грабителями, вот так же бесшумно следовали за караванами, выведывая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странность: опомнившись, мужчины осознали, что промелькнувшая мимо дверей фигура выглядела как-то уж слишком… беззаботно?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Разбойничьи разведчики себя так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храм уже окружен бандитами, оттого шпион и держится так небрежно и умиротворенно?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пятеро пребывали в тревожном неведении, седьмой принц неспешной, вальяжной походкой развернулся и снова прошмыгнул мимо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просто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нас окружили, наглеть-то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дверей в очередной раз, седьмой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торговцы не приветствуют Ваше Высочество? Ваше Высочество показался им на глаза уже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привык к исключительно пассивной модели общения: сперва ему должны засвидетельствовать почтение, а затем с усердием спросить, не голоден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люди, не похожие ни на евнухов, ни на компаньонов по учебе, ни на солдат, казались совершенно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не выдержал и снова заурчал. Потеряв всю свою прежнюю невозмутимую утонченность, седьмой принц с повешенным носом поплелся к дверям, жалостно воззрился на пятерых мужчин в помещении и плачевно известил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мужчин, уже готовых выхватить ножи, окончательно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грязный мальчишка в темно-бордовом халате с широкими рукавами и длинным поясом. Судя по покрою, в подобное одевались лишь юные господа из семей богатых купцов или высокопоставленных чиновников, однако наряд был изрядно поношен и протерт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рукаве темнел разрыв, а сквозь бордовую ткань проступали въевшиеся темные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Чего тебе надо? — седой мужчина настороженно уставился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открыл было рот, но голоса не последовало. Он изо всех сил откашлялся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трудом оторвал взгляд от жареной рыбы, посмотрел мужчине в лицо и серьезно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торговцы, а господин —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темно-синей одежде, совершенно ничего не понимая, в нетерпении шагнул вперед и ткнул пальцем в нос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дурачок взялся?! Нашел место для проказ! А ну вали отсюда к чертовой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на лице седьмого принца мгновенно сменилось гневом и потрясением. Он с нескрываемым изумлением уставился на небывало дерзкого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Шкура чешется, всыпать тебе? — мужчина сделал еще шаг и выпучил глаза на похожего на попрошайку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угрозы нисколько не испугали ребенка. Мальчик стоял неподвижно и смотрел ему прямо в глаза, а гнев в его взоре постепенно уступал место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мужчина заметил, что у этого измазанного в грязи и саже мальчика удивительно утонченные черты лица, глубокие контуры и чистые, прозрачные глаза — он не выглядел чистокровным ханцем.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 было, что это ребенок из какого-нибудь степного кочевого племени, но, присмотревшись к чистым участкам кожи на шее, увидел, что та бела и гладка, словно застывший жир, — у тех, кто кочует в степи под палящим солнцем и ветром, такой кожи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странных неувязок заставили его усомниться в догадках. Он неосознанно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принц какого-нибудь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ответил, продолжая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проглядел, — мужчина решил, что молчание — знак согласия, и заискивающе улыбнулся: — Ты из какого племени? И какую сделку хочешь с нами заключить?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рыбу, — из-за дикого голода седьмой принц простил грубость этого человека, повернулся и указал пальцем на рыбу в руках Козлиной Бородки. Затем приказал: — Живее переверни, подгорит!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проследил за его пальцем, вернул взгляд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ту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издеваешься надо мной?! — мужчина схватил мальчика за грудки и уже собрался заехать ему, но ощущение под пальцами заставило его сердце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ткань высочайшего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все-таки были купцами, и хотя подобным товаром сами не торговали, но в лавках тканей кое-что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изумлении опустил взгляд, пощупал ткань на мальчике, наклонился ближе, всмотрелся и тут же пораженно окликнул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сюда, гляньте! На нем... на нем облачная парча! Облачная парча прямо из ткацких мастерских Цзиньлина!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вся компания мигом сгрудилась вокруг мальчишки. Словно знатоки антиквариата, они уткнулись носами в его грязное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Облачная парча считалась драгоценной узорчатой шелковой тканью — вершок на вес золота! В лавках, где они закупались, лежал от силы один такой рулон, да и тот хранился как бесценная реликвия, какую никто не мог позволить себе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встретить в такой глухомани кого-то, кто носит эту драгоценную ткань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 ее порвать и испачкать — да это же просто святотатство!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