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изо всех сил перевел дыхание и, глядя на наследного принца,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Чиновники… не должны… соперничать с народом за выгоду. Даже если твои помыслы чисты и направлены на благо народа, как только власть вмешается в торговлю, этот Новый закон в один прекрасный день станет лишь орудием в руках казнокрадов и взяточников, превратится в притон для грабежа и угнетения подданных! Будь у Меня еще три года, Я обязательно показал бы тебе все эти изъяны наяву, а теперь… боюсь…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успевал осмыслить наставления венценосного отца, но, видя его отчаянный взгляд,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все понял! Отец-Император,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словно истратил последние силы. Едва приподнятая голова медленно опустилась обратно на подушку. Угасающий взор уставился в пустоту, и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сжал руку Императора и с дрожью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брат… немного натерпелся в лагере киданей, поэтому я дерзнул отправить его восстанавливать силы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— это хорошо… Хорошо, что вернулся, — на лице Императора мелькнуло облегчение, веки стали медленно опускаться, и он едва слышным шепотом повелел: — Седьмой, подойди… Расскажи Мне и твоей матушке-наложнице сказку… Только не «Хоу И сбивает солнца», давай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крепче сжал руку отца, уткнулся лицом в рукав, вытирая слезы, и, глубоко вздохнув, попытался вымолвить глуховатым, наивным голосом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 покорный слуга расскажет Отцу-Императору «Цзинвэй заполняет море»?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закрыл глаза, сухие губы согнулись в легкой улыбке, словно он беззлобно посмеивался над Седьмым, который так и не выучил ничего, кроме пары старых притч.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 еще неподъемным грузом покоилось на ложе, но душа уже находилась среди родных — жены и детей, слушая, как пухленький Седьмой рассказывает древние преданья.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его воспоминаниях становились все меньше и меньше. Даже не по годам серьезная наследная принцесса в его глазах казалась шестилетним малышом-кочерыжкой, а те, кто был еще младше, постепенно растворялись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Цзиньань скрылся в ярком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растерянно огляделся, точно пытаясь хоть что-то удержать, и дымка перед ним слегка рассеялась. В ней возникла женщина в венечной короне и свадебных одеждах с ослепительной улыбкой. Это была его супруга — такая же, как в девятнадцать лет, в день их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только что ставшая княгиней, застенчиво вскинула взор и смущенно улыбнулась мужчине, который тогда еще не был Императором. В ее улыбке таилось трепетное, глубокое чувство, и она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уже поздно, пойдемте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дня пятого месяца тридцать второго года правления Линьань Император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сообщил, что второй принц привел подкрепление из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увидев, как основные силы возвращаются в столицу, а армия семьи Тун отступает на юг, оставив на границе лишь императорскую гвардию, Лу Цзыяо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наследный принц умел урезонить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подоспели подкрепления и погони больше не было, Лу Цзыяо перестать нестись сломя голову. Он не стал следовать совету наследного принца отдохнуть в постоялом дворе, а отправился обратно той же дорогой — к стогу сена, где той ночью расстался с пухлым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память, он двинулся в ту сторону, куда карапуз увлек за собой преследователей, точно наседка в поисках цыпленка погружаясь в бескрайнюю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всегда считал, что отлично ориентируется на местности, но, оказавшись в пустыне, понял, что беспомощен, как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двадцать лянов серебра, он нанял возле почтовой станции супружескую пару средних лет с верблюдами, чтобы те помогли ему с поисками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весь день, старик, ведавший верблюдами,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дней назад твой родственник потерялся в этой пустыне?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ответил, что прошло уже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замолчал, переглянулся со своей старухой и повернулся к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найдем, деньги не вернем.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стал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 такого, чтобы он не нашел малыша — еще этим утром система уведомила его, что уровень чувства безопасности упал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наверняка где-то послушно ждет, когда маленький компаньон заберет его домой и покормит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непрерывные изменения уровня безопасности оставались единственной нитью, связывавшей Лу Цзыяо и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чувство безопасности не менялось по несколько часов подряд, и Лу Цзыяо казалось, что он вот-вот задохнется. Лишь когда звуковой сигнал системы раздавался вновь, он мог сделать вдох и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пустыни на восток, он наконец начал встречаться с приграничными инородческими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расспрашивал местных жителей, не видели ли они ханьского мальчика лет четырнадцати-пятнадцати, такого же роста, как он сам, с пухлыми щечками и заостренным подбородком, который часто рассказывает сказки в обмен на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местных не говорили по-ханьски, но один гостеприимный житель привел к Лу Цзыяо деревенского парня, немного понимавшего ханьский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разыскивается ханьский мальчик, деревенский тут же сообщил Лу Цзыяо, что в их деревне в последнее время появлялось немало ханьцев, и среди них действительно было двое подростков лет четырнадцати-пятнадцати.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посреди ночи пробрался в овечий загон и тайком доил овец, чтобы попить молока, а вчера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уставился на Лу Цзыяо оценивающим взглядом, точно спрашивая, не того ли воришку тот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— супруги средних лет — тоже подозрительно уставились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другой — вот кого я 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у него поджилки тряслись, и больше всего на свете ему хотелось схватить этого жителя и потребовать, чтобы тот незамедлительно отвел его к воришке.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Красть молоко — это абсолютно в духе его подопечного!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искали другого парня, житель мгновенно расплылся в добродушной улыбке и рассказал, что тот подросток помог их соплеменникам разгромить шайку ханьских разбойников и вернул всё награбленное добро владельцам. Настоящий молодой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снова с сомнением посмотрела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он! Это наш мальчик! С малых лет обучен мудрости предков, невероятно душевный и благородный!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гордится этим образцовым юношей, Лу Цзыяо установил с ним фиктивное родство, а затем оттащил местного жителя в угол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тот мальчик, что пил овечье молоко? Возможно, он мой знакомый. Отведи меня к нему. Сколько он вашего молока выпил? Я возмещу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тут же отвел Лу Цзыяо к лачуге, где заперли маленького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оказался вовсе не его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Запертому юноше на вид было лет шестнадцать-семнадцать, черты лица выглядели взрослее, чем у карапуза, а кожа потемнела и огрубела — должно быть, за эти дни солнце и песчаные бури пустыни высушили его до того, что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знакомы, Лу Цзыяо, истосковавшийся по своему подопечному, пожалел чужого ребенка. Он выкупил юношу у жителей, дал ему денег на дорогу и, ничего не расспрашивая,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оставался лишь тот самый доблестный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Трезво оценивая ситуацию, Лу Цзыяо понимал, что маленький герой вряд ли мог оказаться его толстощеким карапузом, однако все же расспросил жителя о том, куда тот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ответил, что, когда мальчик возвращал награбленное, с ним были двое старших. Один из них — седовласый старик с лицом младенца — часто пил вино в харчевне у въезда в деревню. Ходил он где вздумается, но раз в два-три дня непременно спускался к подножию горы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блуждал уже больше получаса. Подняв голову, он с досадой заметил, что деревья вокруг кажутся знакомыми — словно он опять вернулся в то место, откуда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не трать силы попусту! Без старика вроде меня тебе ни за что не выбраться из этого лабиринта!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звук, он увидел, что седовласый старик действительно все так же восседает на прежней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Его Высочество решил поддаться отчаянию: скрестив ноги, опустился прямо на землю и сердито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заявлю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преступник, вырезавший город, отправляется к страже, это называется не заявлением, а явкой с повинной, — хмыкнул старик на дереве. — И если кто и пойдет к властям, так это я, чтобы схватить тебя, малолетнего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вырезал!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ты Лу Цзыяо, но заявить на тебя всё равно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проигнорировал его. Отдохнув немного, он поднялся на ноги, выхватил клинок и с размаху сделал глубокую зарубку на ближайшем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тут же выпрямился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метки, — ответил Лу Цянь и, сделав шаг к следующему дереву, точно так же чикнул клинком по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рубить деревья! Это же мошенничество! — старик спрыгнул вниз и встал перед стволом, не давая ему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насупился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занят. Мне нужно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такой? И куда тебе так надо? Если откроешь свое настоящее имя, я тут же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холодно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сказал, что раскрывать личность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Лу Цзыяо?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старик Сюй слышал, как мальчик во сне бормотал: «Лу Цзыяо, положи мне еще ложечку меда», так что его дело вовсе не казалось таким уж 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торопишься домой ради меда, — искушающе заговорил старик, — у нас на заднем склоне живут дикие пчелы. Захочешь — свежий мед будет у тебя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меда?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животик Его Высочества тут же с громким урчанием предал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громкое урчание в животе у ребенка, старик с улыбкой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сначала поедим досыта, а там видно будет. Старик Цю сегодня принес пару цзиней свиной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