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Великая Ци пребывала в мире и покое уже более трехсот лет. Население по сравнению со временем правления Великого Предка увеличилось вчетверо, а армия и двор содержали целую орду дармоедов. Внешне в стране царило процветание, но на деле уже проявлялись признаки раздутости, упадка и потери управляемости. Наследный принц полагал, что провести реформы жизненно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предостережения отца-императора перед смертью не давали ему покоя: если он взойдет на престол и получит абсолютную власть, то не сможет удержать свои порывы к воплощению амбициозных замыслов. Поэтому он хотел перенять у Седьмого брата его отстраненный взгляд со стороны, чтобы остудить собственный пыл, дать брату реальную власть для контроля и тем самым сдержать свои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даже Лу Цзыяо сегодня прибежит умолять его не принуждать Седьмого брата восходить на престол, ссылаясь на то, что тот еще слишком юн и неопытен.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«Неопытен? Да разве смог бы неопытный юнец завлечь в столицу на помощь пятерых удельных князей?»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стал бы неопытный юнец тайно объединяться с сановниками и делать вид, будто переходит на сторону врага?»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два дня назад уже беседовала с Лу Цянем — она специально достала рукопись своих проектов реформ, чтобы младший брат высказал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в тот момент еще не знал, что старший брат хочет переложить на него обузу престола, поэтому очень внимательно прочитал рукопись и прямодушно сказал старшему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закон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наследная принцесса давно привыкла к подобной прямолинейности младшего брата, а потому не рассердилась и терпеливо спросила, почему же он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младший брат произнесет слова, почти полностью совпадающие с предсмертным наказом отца-императора: ни в коем случае нельзя при помощи власти вмешиваться в торговлю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возразила: когда простые люди страдают от ростовщичества богачей, это несправедливая торговля; стоит случиться стихийному бедствию, как беднякам приходится отдавать землю за долги, лишаясь единственного средства к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же ответил, что вопрос о справедливости пока можно оставить в стороне, но это свободная сделка, да и между богачами есть конкуренция. Крестьяне перед тем, как брать в долг, взвешивают все за и против, и обе стороны в момент сделки по крайней мере в равной степени защищены законами страны. Когда же чиновники соревнуются с купцами или совершают сделки с народом, равные права теряются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Стихийные бедствия — это непредвиденные обстоятельства. Если хочется уменьшить убытки крестьян от таких происшествий, Новый закон может предусмотреть особые меры на случай бедствий. В подобных исключительных ситуациях можно на законодательном уровне защитить крестьянские земли, но нельзя заменять собой богачей и выдавать крестьянам займы от лица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опасаешься, что контроль над палатой амбаров по Новому закону окажется недостаточным и чиновники станут использовать власть для давления на богачей? Об этом я уже думала. Палата амбаров будет независима от прочих ведомств и поступит под мой личный надзор, так что пробиваться через цепочки местных и высших чиновников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не поможет — Лу Цянь полагал, что горы высоки, а Император далеко, да и подделать записи в книгах проще простого. Даже если предположить немыслимое и уследить за несколькими чиновниками, разве удастся уследить за простым народом?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Скитаясь среди простого народа больше года, Лу Цянь обнаружил, что такие пороки, как взяточничество и злоупотребления, встречаются не только при дворе, но и среди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Подданные Великой Ци в большинстве своем привыкли искать лазейки и выходы. Даже отправляя детей в частную школу, и бедняки, и богачи наперебой суют учителю серебро, желая, чтобы их ребенок получил больше выгоды,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в глубине души сами жаждут несправедливости — так кого отправлять с проверками? И будет ли от этого прок?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казнокрадство и злоупотребления искоренить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ответил, что полностью искоренить нельзя, но можно уменьшить. «Когда амбары полны, люди узнают этикет; когда сыты и одеты, понимают честь и бесчестие». Если укрепить могущество государства, дать народу разбогатеть и сделать так, чтобы законы страны по мере сил защищали, а не угнетали законопослушных граждан, то воспитанность народа и стремление к справедливости возрастут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разговор не привел к общему согласию, но все же заставил наследную принцессу взглянуть на младшего брата иным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Лу Цянь вовсе не так глуп и наивен, каким кажется со стороны. По крайней мере, главное направление он улавливал точно и действительно мог выступать надежным надзором. Поэтому в конечном счете она и предложила Лу Цяню взойти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младший брат с помощью легкого шага во весь опор умчался обратно в Южные Три покоя, да так, что на бегу туфли с ног слетели.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 способен на это, ты просто обманут его внешностью, — наследная принцесса отклонила возражения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Его Высочества есть способности, его характер совершенно не подходит для правителя! Вы ведь знаете его: если государственных дел станет слишком много... — с тревогой возразил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дела Кабинет министров сможет взять на себя, — непреклонно глядя на Лу Цзыяо, произнесла наследная принцесса. — К тому же таково волеизъявление отца-императора.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вернулся ни с чем. Сам не заметив как, он снова набравшись дерзости пришел в Южные Три покоя и, невзирая на препятствия евнухов, шагнул внутрь на поиски пухлого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твердил, что к нынешнему Лу Цяню следует относиться с трепетом и почтением, но инстинкты бередили память о пухлом малыше, отчего мысли путались, а пальцы чесались потискать пухлые щечки, чтобы снять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забыв о страхе за свою жизнь, Лу Цзыяо ворвался в боковой павильон, но обнаружил, что там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внутренние покои, он увидел на небольшом восьмиугольном столике кучу узлов. Из одного наполовину собранного узла выглядывали вещи — баночки с медом и сладкие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мгновенно разгадал тайный замысел пухлого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безусловно вознамерился «сбежать вместе с медом»! Он не желал становиться императором и хотел залечь на дно, оттого и запретил кого-либо впускать!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Раскрыл меня? — за спиной раздался голос Лу Цяня с легкой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вздрогнул, обернулся и увидел, как Лу Цянь, слегка прищурившись,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бокового павильона слышалось лишь бешено колотящееся сердце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лишь мгновение, Лу Цзыяо с показным спокойствием повернулся к столику, аккуратно завязал недособиранный узел пухлого малыша красивым узелком и невозмутимо поднял глаза на Лу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теперь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против воли оказался втянут в заговор Лу Цяня, и у него оставалось лишь два пути: разоблачить или присоединиться. Как маленький компаньон, он решил добровольно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преданность Лу Цянь должен был оценить по достоинству и принять слово «мы» — увести его с собой из дворца, подальше от бури вокруг престолонаследия, а заодно навестить Святого Меча, чтобы почтенный старче простил своему упрямому ученику этот бунтарский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и заключался глубокий смысл находчивого вопроса Лу Цзыяо: «Куда мы теперь направляемся?».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тоже уловил суть, слегка наклонил голову и с недоумением переспросил маленького компаньона: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Разумеется, «мы» — мир только для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мы, — Лу Цзыяо быстро подошел к Лу Цяню и со всей серьезностью сказал: — Вашему Высочеству, ускользая из дворца, нужно оставить записку, чтобы все не волновались. Я могу написать ее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уголком рта прочертил проницательную ухмылку и вытащил из рукава заранее приготовленный клочок бумаги, протянув его маленькому компаньону.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взял записку и прочел: «Ваш покорный сын отправился постигать боевые искусства».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уверен, что стоит оставлять только эту записку? — Лу Цзыяо с мрачным видом поднял глаза на Лу Цяня. — Если оставите лишь эти слова, вам лучше никогда больше не возвращаться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удивленно спросил Лу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если вы оставите только это, при следующем возвращении матушка-наложница си-фэй оторвет вам ухо, — Лу Цзыяо с жалостью посмотрел на глупенького малыша и ласково добавил: — У Вашего Высочества останется лишь одно ухо, и вы больше не будете красавцем-принцем.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Прищуренные с легкой усмешкой глаза Лу Цяня от испуга мгновенно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ухо вам точно не сохранить, и это еще полбеды! Я боюсь лишь одного... — взгляд Лу Цзыяо стал еще более сочувственным.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же? — Лу Цянь слегка нахмурился, не в силах представить ничего кошмарнее, чем потерять статус красавца-принца.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прикрыл рот рукой и с наигранным всхлипом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старший брат снесет вам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судорожно вздохнул и нервно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матушка-наложница, и старший брат бьют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раньше Ваше Высочество вел себя прилично! — взгляд Лу Цзыяо стал строгим, словно у серого волка, пугающего непослушного ребенка. — Но уехать из столицы и покинуть дворец без разрешения под предлогом занятий боевыми искусствами... Это приведет госпожу и старшего брата в бешенство!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опустил взор. Густые длинные ресницы наполовину прикрыли его беспокойно блестевшие карие глаза; он явно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нажал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какое ухо предпочитаете сохранить — левое или правое?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одним ухом жертвовать не хотелось, поэтому принц заключил сделку с хитрым маленьким компаньоном.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лично взялся за кисть и написал искреннее, трогательное письмо, после чего сбежал вместе с пухлым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 душу бунтующего подростка, сперва нужно погрузиться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Цзыяо пошел на попятную и потакал капризам пухлого малыша лишь потому, что хотел своими глазами увидеть, чем тот занимается за пределами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Выехать за городские ворота, Лу Цянь привел Лу Цзыяо в небольшую таверну в предместье.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шлепнул на стол связку медяков и потребовал у хозяйки порцию блюда «Четыре дня Лу Цзыяо».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остолбенел. Ему и в голову не могло прийти, что в предместье столицы найдется заведение, где в меню значится блюдо под названием «Четыре дня Лу Цзыяо».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гадать: пухлый малыш заказал это кушанье потому, что обожал его вкус, или просто из-за названия?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