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разгладил хмурые брови и мягко улыбнулся. Было ли происходящее реальностью или всего лишь несбыточным сном, ему следовало сделать первый шаг. Прежде он верил слухам, чем запер сам себя в клетке и предал Сяо Чжигэ. Теперь же ему хотелось попытаться узнать этого человека получше. В конце концов, никто не рождается жестоким монстром. Даже беспощадный, хладнокровный император, которым тот станет в будущем, в юности питал нежные чувства и способен был после пышной, утомительной брачной церемонии заботливо спросить у своего ванфэй, не голоден ли тот. Вот только все предпочитали замечать лишь плохое, не придавая значения таким незначительным мелочам — совсем как он сам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сначала выпить брачный кубок? — с улыбкой спросил Ань Чанцин,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Чжигэ вновь мелькнуло изумление — похоже, он не ожидал от Ань Чанцина такого расположения. Мгновение помедлив, он взял два кубка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они одновременно испили брачные кубки, будто сошедшая со свитка пара верных уточек-мандаринок.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кубок, Сяо Чжигэ поднялся, собираясь выйти к гостям. Дойдя до дверей, он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малой кухне приготовили сладости. Если проголодаешься, пошли кого-нибудь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Ань Чанцина, он развернулся и решительным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поглядел ему вслед. Осанка Сяо Чжигэ была исполнена стати и юношеской силы, словно у вечнозеленой сосны или кипариса — сколь же более живым и полным энергии он казался сейчас по сравнению с тем сумрачным, угасшим императором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ушел в передний двор принимать поздравления гостей, а Ань Чанцин остался один в свадебном покое. Судя по поведению Сяо Чжигэ, тот вовсе не относился к нему как к женщине только потому, что взял его в супруги. Поэтому Ань Чанцин решил не стеснять себя попусту: поднявшись, он слегка размялся, снял тяжелый свадебный венец и сбросил плотные брачные одежды. Избавившись от этой тяжести, он сразу почувствовал небывалую легкость. Накинув темно-бордовый халат, шитый золотом, и перевязав длинные волосы лентой на затылке, он позвал дежурившего за дверью Ань Фу и отправил его на малую кухню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малой кухне и впрямь нашлось множество разновидностей сладостей и пирожных. Утолив голод несколькими кусочками, Ань Чанцин принялся глубоко размышлять о своем нынешнем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думал, что всё это — лишь очередной призрачный сон, рожденный его собственным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его душа не развеялась, а осталась заточенной в бескрайнем императорском дворце. Он своими глазами видел, как поступки Сяо Чжигэ становились всё более жестокими и безудержными. За три года после его гибели Сяо Чжигэ развязал еще четыре или пять войн. Хотя ему удалось отбросить племена Бэйди в самую глубь степей и захватить половину городов Сицяна, государство Да Е понесло чудовищные потери. Из-за непрекращающихся сражений гибли люди, заброшенные поля прирастали бурьяном, а с приходом зимы тысячи людей умирали от голода. Лишенные пропитания крестьяне менялись детьми, чтобы выжить, — на земле царил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Доведенный до отчаяния народ поднимал мятежи, и по всему Да Е вспыхивали бунты скитающихся беженцев. Бывший наследный принц Сяо Циань при поддержке двух великих генералов Чу Аньляна и Ши Лэчжэна поднял знамена под лозунгом «Убить тирана, вернуть мир!» и собрал двухсоттысячное войско мятежников, подступившее к стенам Ецзина. Позже эти события назвали битвой «Убийство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битва оказалась невообразимо жестокой. Сяо Чжигэ, проведший в военных походах более десяти лет и владевший искусством войны в совершенстве, командовал пятидесятитысячной дворцовой гвардией Ецзина, противостоя двухсоттысячной армии мятежников. Кровопролитное противостояние длилось почти месяц. Земля под стенами Ецзина была устлана трупами; горы костей выросли почти заподлицо с городскими стенами, и мятежные солдаты карабкались наверх прямо по мертвым телам своих товарищей. Сяо Чжигэ же стоял на стене в стальных доспехах с длинным копьем в руках, точь-и-точь сошедший на землю бог войны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ворота Ецзина распахнулись. Но вовсе не потому, что мятежники пробили оборону, — их открыл сам командующий дворцовой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наследный принц в сопровождении двух великих генералов и бесчисленного войска вступил в императорский дворец. Перерыв всё вокруг, они лишь в отдаленном дворце Циу нашли лишившего себя жизни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правитель восседал у окна во внутренних покоях дворца Циу. Он оборвал свою жизнь ударом острого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наследный принц отрубил его голову и повесил ее над городскими воротами Ецзина, а обезглавленное тело бросил на безымянном кладбище на растерзание диким собакам. Для народа же он объявил, будто лично сразил тирана и исполняет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безучастно наблюдавший за всем Ань Чанцин знал правду: у Сяо Чжигэ с самого начала был план победы. Дворцовая гвардия состояла из отборных воинов, взращенных им лично и преданных ему до конца. Войско же мятежников, хоть и насчитывало двести тысяч человек, представляло собой лишь неорганизованную толпу. К тому же сто пятьдесят тысяч из них уже погибли, а расправа над оставшимися пятьюдесятью тысячами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Сяо Чжигэ призвал командующего дворцовой гвардией и отдал свой последний приказ — открыть ворота Ецзина и сложить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 всю ночь напролет просидел во дворце Циу, сжимая в руке нефритовый кулон, а на рассвете свел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он думал перед смертью. И лишь Ань Чанцин смог уловить крошечный проблеск его тайны. Нефритовый кулон «Двойная рыба», который император сжимал в ладони до последнего вздоха, был подарком матери на его десятилетие. Ань Чанцин носил его с собой целых восемнадцать лет, и сняли его лишь после смерти. Ань Чанцин думал, что кулон похоронили вместе с его телом, и никак не ожидал найти его в руках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не отправился вместе с ним в могилу, а остался крепко зажат в руке усопшего императора. Небо стало им саваном, а земля — гробом, когда их вместе выбросили на безымянное кладбище. В тот миг Ань Чанцин не мог даже найти рогожу, чтобы прикрыть мертвеца. Ему оставалось лишь бессильно смотреть, как обезглавленное тело императора терзают стервятники и дикие собаки, пока от него не остался один лишь одинокий скелет. А нефритовый кулон «Двойная рыба», лишившийся плотского покрова, вывалился из белых костей и достался случайному нищему, проходившему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глядя на пустую костлявую ладонь, Ань Чанцин внезапно заплакал. Его охватила такая сокрушительная, невыносимая боль, что разум погрузился в полный хаос. Когда же он очнулся от беспамятства, то обнаружил, что вернулся в суровую зиму пятнадцатого года Цинли — в день их с Сяо Чжигэ свадебного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опустил взгляд на свои руки, затем потрогал щеки. Ощущения были настолько осязаемыми и живыми, что всё происходящее совсем не походило на призрачный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Небеса и впрямь проявили милосердие: видя, как бессмысленно и слепо он прожил прошлое воплощение, упустив столь многое, они даровали ему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он ни за что не допустит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у дверей раздался голос Ань Фу, затем поскрипывание открывающейся двери и тяжелые, размеренные шаги. Ань Чанцин повернул голову и увидал совсем еще молодого Сяо Чжигэ, уверенно шедшего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невольно улыбнулся Ань Чанцин и поднялся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Ань Чанцин почувствовал исходящий от него густой запах вина — должно быть, князь изрядно выпил. Протянув руку, чтобы поддержать его, он заметил, что Сяо Чжигэ выше его почти на целую голову, а телосложение у него мощное и крепкое — под пальцами ощущались твердые, как камень,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невзирая на выпитое, разум Сяо Чжигэ оставался ясным. Он спокойно позволил подвести себя к кровати и усадить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его, Ань Чанцин вместе с Ань Фу отправился на малую кухню приготовить отрезвляющий отвар. Вернувшись, он обнаружил, что Сяо Чжигэ пристально смотрит на него упорным, нечитаемым взглядом. Лицо его было суровым и мрачным, а слегка сдвинутые брови придавали чертам опасную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Чанцина на миг сжалось от подсознательного страха. Но тут же в памяти всплыла нежность, с которой этот человек обнимал его и успокаивал раз за разом, и натянутые нервы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выдохнув, Ань Чанцин присел рядом и, протягивая пиалу,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выпьете немного отрезвляющего отвара?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переместился на изящные белые пальцы, держащие фарфоровую пиалу, и его зрачки слегка дрогнули. Руки Ань Чанцина были невероятно красивы: тонкие, белоснежные пальцы напоминали очищенные побеги лука, плавно сужаясь к аккуратно подстриженным, чистым ногтям, которые отливали нежно-розовым в колеблющемся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Сяо Чжигэ дернулся. Не произнеся ни слова, он взял пиалу и осушил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пустую пиалу в сторону, он умолк, и атмосфера снова стала напряженной. Сяо Чжигэ сам по себе отличался молчаливостью, а Ань Чанцин нервничал из-за предстоящей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 Сяо Чжигэ так и не разделили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душу переполнял лишь ужас. Одно лишь суровое и хмурое лицо Сяо Чжигэ пугало его до такой степени, что чудо, как он не расплакался. Даже брачные кубки они пили так: один — в священном трепете и страхе, второй — с каменным выражением лица. Позже Сяо Чжигэ, по-видимому, заметил его испуг и, ничего не сказав, ушел спать в кабинет. С тех пор он так и ночевал в кабинете, а Ань Чанцин тогда долго радовался тому, что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этой жизни нельзя повторить прежний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это происходит между двумя мужчинами, он немного знал. Ань Чанцин утешал себя мыслью, что если подготовиться как следует, то болезненных ощущений быть не должно. К тому же молве верить нельзя — в этом он убедился еще в прошлой жизни. В постели Сяо Чжигэ вряд ли окажется столь свирепым, как о нем говорят...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Чанцина вспыхнули румянцем, и он украдкой коснулся взглядом изголовья кровати. Там и впрямь стояли две изящные фарфоровые баночки — снадобья для этого самого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