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Ань Чжикэ обо всём знал. Если он помнил, как добросердечно Ань Чанци когда-то относился к нему, то как мог не знать об издевательствах, последовавших позже? Неужели он, глава семьи, не понимал причин такой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тогда выкарабкался из Декоративного пруда, посиневший от холода, дрожащий от страха, он не посмел вернуться в двор Ланьхун, боясь тревожить мать. Цепляясь за призрачную надежду, он пошёл к Ань Чжикэ. Но тот даже не выслушал его — лишь сурово отчитал и прогнал обратно в двор Ланьхун.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Чанцин думал, что отец просто не любит его. И лишь теперь осознал: тот обо всём прекрасно знал. Он лишь не желал ссориться со своим братом Ань Чжишоу из-за какого-то незначительного сына от наложницы, а потому предпочёл сделать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ненависть достигает предела, в душе остаётся лишь опустошающая пустота. Глядя на мертвенно побледневшее лицо Ань Чжикэ, Ань Чанцин вдруг издал короткий,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отпустил его? А вот и нет! Если Ань Чанци умрёт, как, по-вашему, отреагируют второй дядя и вторая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едва слышно, словно шелест призрака. Сяо Чжигэ беспокойно сжал его руку и тихо, с глубокой тревогой, окликнул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Ань Чжикэ нахмурился, видя странное, жутковатое выражение его лица, и его тон поневоле смягчился. — Какая тебе польза от его смерти? Лучше сначала отведём твоего двоюродного брата к лекарю, а уж потом поступай с ним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меня за трёхлетнего ребёнка, которого так легко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кинжал и медленно шагнул к лишившемуся чувств 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Чанцин! — Сяо Чжигэ, разгадав его намерение,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повернул к нему голову. Его взгляд был абсолютно пустым и отрешённым, сам он казался оцепенелым. У Сяо Чжигэ сжалось сердце. Он нежно прикоснулся ладонью к его щеке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 Не пачкай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Сместив ладонь ниже, Сяо Чжигэ крепко сжал его плечо, настойчиво забрал из его пальцев кинжал и отбросил его в траву. Затем, подняв копьё из воронёной стали, он подошёл к 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невольно вырвалось у Ань Чжикэ, но жестокий, свирепый взгляд, брошенный на него Сяо Чжигэ,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канцлер, я сохраню ему жизнь, — мрачно усмехнулся Сяо Чжигэ, подобно асуре, явившемуся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копьём, он у самого основания отсёк Ань Чанци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сознание Ань Чанци вновь очнулся от дикой, невыносимой боли. Схватившись за пах, он издал истошный вопль, после чего завёл глаза и снова провалился в небытие. Пожухлая трава вокруг окропилась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копьё и посмотрел на Ань Чжикэ, чьё лицо исказилось от ужаса и отвращения. В голосе князя звучала скрытая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я ему оставил, а всё остальное передаю в руки канцлеру Ань. Полагаю, канцлеру не захочется идти со мной к Его Величеству и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прекрасно понимал, что на этот раз Ань Чанци перешёл все границы и сам дал повод для расправы. К тому же, если разразится скандал о том, как старший двоюродный брат вожделел младшего, вековая репутация семьи Ань будет впрах разрушена. Ему оставалось лишь стиснуть зубы и покориться угрозе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истекающего кровью Ань Чанци, он лишь поспешно сложил руки перед обоими в прощальном жесте и бросился за слугами, чтобы те унесли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посторонних не осталось, Сяо Чжигэ с нежностью и состраданием коснулся щеки Ань Чанцина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такой глупый? Если бы ты просто убил его, разве это не стало бы для него слишком лёгким избавлением? К тому же ты взял бы на себя чужую вину вместо Ань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по-настоящему выместить гнев, — Сяо Чжигэ слегка коснулся покрасневшего уголка его глаза. — Обещаю, Ань Чанци не проживёт и трёх дней, а Ань Чжикэ отныне лишится покоя.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поднял на него взгляд, его глаза постепенно наливались слезами. Но он упрямо сжал зубы, не желая издавать ни звука, и лишь широко раскрыл глаза, словно упрямо с кем-то соревнуясь.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вздохнул, прижал его лицо к своему плечу и стал ласково поглаживать его по спине сильной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 —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приоткрыл рот, судорожно глотая воздух. Слёзы струились из его глаз непрерывным потоком, пропитывая ткань на плече Сяо Чжигэ. Князь неторопливо похлопывал его по спине — движения его были неловкими, но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беззвучно в его объятиях долгое время, Ань Чанцин шмыгнул носом, немного отстранился и произнёс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погладил его припухшие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послышались торопливые шаги. Сяо Чжигэ опустил взгляд на юношу, понимая, что тот не захочет показаться кому-либо в таком жалком виде,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навестим матушку, она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подоспевших людей, они ушли с другой стороны. Глаза Ань Чанцина всё ещё оставались опухшими и красными, поэтому он не стал сразу идти в двор Ланьхун, а повёл Сяо Чжигэ к отдалённой, малолюдной части Декоративного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вдруг указал на флигель на противоположном берегу пруда: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туда Ань Чанци заманил меня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потемнел, он крепче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Чанцина была ледяной, а голос слегка дрожал, но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ему легко не досталось. Я проломил ему голову, и он потом больше полмесяца отлёживался.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просто требовался слушатель. Ань Чанцин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мог понять: ведь я тоже его сын, почему же он так ненавидит именно меня? Раньше я думал, что всё дело в происхождении матушки, но теперь наконец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считал меня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какой отец остался бы равнодушным, спокойно наблюдая за тем, как его собственного сына оскверняет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нахмурился. Он не умел утешать людей. Поразмыслив, он смог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явилось дурное знамение, и августейший родитель пытался утопить меня. Но я оказался живучим и не умер. Позже матушка, угрожая лишить себя жизни и со слезами моля о пощаде, сумела сохранить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были недостойны зваться отцами, но, если разобраться, император Аньцин казался ещё бóльшим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удивлённо повернул голову. Увидев его серьёзное выражение лица, он ощутил, как мрачная тяжесть на душе внезапно рассеялась. И вправду: Сяо Чжигэ родился в императорской семье, рано лишился матери и не ведал отцовской любви. В двенадцать лет он добровольно отправился на границу, в армию. Сколько опасностей таят в себе рубежи поднебесной, сколько лишений ему пришлось пережить — ведомо лишь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Бэйчжань-ван несгибаем духом и никогда не делился своей болью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собственные переживания казались не такими уж значительными. Ухватившись за рукав Сяо Чжигэ, Ань Чанцин вытер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считает меня сыном, то и я буду считать, что у меня нет такого отца. Он не стоит моих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Чжигэ провел большим пальцем по родинке-слезке под его глазом. —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Несгибаемый Бэйчжань-ван не умел говорить красивые слова, но эти три простых слова глубоким эхом отозвались в сердце Ань Чанцина. Он ошеломлённо смотрел на него, и в его голове промелькнула мысль: если бы в прошлой жизни он не боялся его так сильно и, терпя обиды, приходил к нему, этот мужчина наверняка так же стоял бы за его спиной в самые тяжёлые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обнял его, чувствуя мерное биение мужского сердца,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решил, что юноше всё ещё больно, и ласково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познакомлю тебя с матушкой? — Ань Чанцин потёрся о его грудь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взгляд. У юноши в его руках уголки глаз всё ещё хранили красноватый след недавних слёз, но на губах уже играла улыбка. Голос его звучал мягко, с лёгкой хрипотцой, а взгляд был полон доверия 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сердце Сяо Чжигэ растаяло, и выражение его лица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привёл в порядок свой вид, глядя в гладь пруда, и, убедившись, что следов слёз не видно, повёл Сяо Чжигэ в двор Ланьхун.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Ланьхун был небольшим, изначально с изящным теремом. Однако из-за отстранённого расположения и отсутствия ухода за эти годы он совсем обветшал.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 ещё до того, как переступил порог. Ань Чанцин же давно привык к этому запустению. Едва шагнув во двор, он звонко и радостно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Сяньюй, вышивавшая во дворе вместе с кормилицей, первой увидела его и поспешила навстречу, но, заметив подле него Сяо Чжигэ, в страхе замерла. Она растерянно посмотрела на Ань Чанцина, не зная, как ей следует обратиться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заметил её испуг и понимал, что эту пугливость не исправить за один миг. Не ставя её в неловкое положение,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матушка? Я привёл князя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