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на должность управляющего пришли пятнадцать человек. Ань Чанцин по очереди просмотрел их жизнеописания, но подходящими оказались лишь пятеро. Из-за того что в мастерской «Тяньи» уже случился однажды промах, требования Ань Чанцина к управляющему стали ещё строже. Поэтому в итоге остались только эти пятеро: Чжоу Хэлань должен был провести для них испытание и выбрать самого подходящего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Отобранная пятёрка поначалу искренне радовалась, однако с началом испытания, ощущая на себе ледяные взгляды восседающего на высоком месте князя, претенденты один за другим покрывались холодным потом, и даже кисти в их руках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завершив испытание, все пятеро разом облегчённо вздохнули и обменялись взглядами, полными беспомощности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прежние дни князя слыхом не было слышно, с чего же сегодня мы так попали? Перепугались настолько, что и словом не осмелились обмолвиться с ванфэй, вот уж невезуха.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Восседающий на возвышении Бэйчжань-ван и не подозревал, что вызвал у них такой страх. В дела лавки он не вмешивался и сейчас не мог вставить ни слова, а потому просто сидел подле них, слушая, как Ань Чанцин и Чжоу Хэлань спорят о том, кто из кандидатов подходит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был свой фаворит. В важных делах Чжоу Хэлань никогда не боялся высказываться прямо, поэтому даже перед Ань Чанцином упорно отстаивал свою правоту, изо всех сил пытаясь его убедить. Ань Чанцин также твёрдо стоял на своём. Наблюдая за их оживлённым спором, казалось, будто молча сидевший рядом Бэйчжань-ван был лишь лишним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несколько раз бросал на Чжоу Хэланя ледяные взгляды и незаметно поджимал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спор закончился компромиссом: решили нанять обоих на должности помощников управляющего, чтобы они вместе ведали мастерской «Тяньи». В дальнейшем, оценив их успехи, того, кто проявит себя лучше, повысят до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Ань Чанцин был весьма доволен. Сегодняшний спор с Чжоу Хэланем натолкнул его на новую мысль: можно не только заставить двух управляющих присматривать друг за другом, но и переводить обученных управляющих в другие лавки. Если менять и повышать их каждые пару лет, это будет куда лучше, чем дозволять кому-то годами единолично удерживать власть и взращивать непомерные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видя, что тот даже в экипаже всё ещё размышляет о делах лавки, сдвинул тёмные брови в глубокой складке: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лавка, там торгуют кедровыми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Ань Чанцин прервал размышления и недоумённо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вкусные.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слышал? — полюбопытствовал Ань Чанцин. Ему уже давно казалось это странным: Сяо Чжигэ вовсе не был гурманом, но каждый раз ухитрялся покупать для него самые разные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Бэйчжань-ван был скуп на слова. Увидев, что ясные глаза Ань Чанцина наконец обращены только на него, он заметно разгладил складку меж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улыбнулся Ань Чанцин. — Князь поест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восседал прямо, положив руки на колени, сохраняя свой величественный и внушительный вид, однако ответил на слова ванфэй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кедровых сладостей, кучер свернул на другой путь. Когда экипаж проезжал через узкий переулок, до них донеслись приглушённые голоса спорящих: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в животе Цзяоин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смел?! Она — моя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Спорившие не заметили подъезжавшую по соседней улице повозку и продолжали сдержанно ругаться, однако Ань Чанцин чутко уловил имя «Цзяоин». Он поднялся, приподнял шторку, подал знак кучеру остановиться, а затем мигнул Ань Фу, отправляя того разузнать, что происходит на другом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продолжали переругиваться. Мужчина средних лет упёрся и не желал слушать разумных доводов: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спрятал её в монастыре, я давно уже ввёл бы её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уж теперь она носит моё семя, выберем благоприятный день да приведём в дом. Глядишь, ещё и богатыря мне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покороче тяжело дышал от злости и лишь спустя некоторое время выцедил: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дядя, не переходи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Шестым дядей,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женщину делить сопляк ещё не дорос. Ты ведь не знаешь? Я забавлялся с этой распутницей ещё до того, как её муженёк дух испустил! Это только ты с ней как с сокровищем 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перепалки оба разошлись ни с чем. Молодой мужчина, судя по всему, разгневался до предела: он со злостью пнул стену и только потом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Фу, наблюдавший за всем от начала и до конца, осторожно вернулся и с сомнительной миной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четвёртый молодой господин У из поместья маркиза Чжунъюна и шестой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маркиза Чжунъюна было пятеро братьев, но родным — лишь один, шестой по старшинству, которого в свете звали «шестым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четвёртым молодым господином У был побочный сын маркиза Чжунъюна — У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вспомнил о Цзяоин, о которой они спорили. Очевидно, У Цзюньшу уже проведал о её беременности, вот только ребёнок в её чреве был не от него, а от его родного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племянник забились в глухой угол лишь ради того, чтобы делить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каким благочестивым и праведным обычно притворялся У Цзюньшу, Ань Чанцин вспыхнул гневом. И ради такой вот вдовы, блудившей с его же дядей, этот изверг погубил его младшую сестру вместе с неродившимся дитём, а после ещё и возвёл эту дрянь в статус законной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абсурд, посмешище для всего света! Дядя и племянник соревнуются из-за одной женщины — и это в поместье маркиза Чжунъюна, якобы отличающемся строгими нравами?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ярости пылало в его груди. Ань Чанцин сжал зубы и чётко выговорил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возможность и предай это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посмотрит, хватит ли у У Цзюньшу бесстыдства прийти свататься к его сестре, когда эта грязь выплывет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сама небесная кара не вынесла гнусных дел поместья маркиза Чжунъюна, но не успел Ань Чанцин сыскать подходящий случай, чтобы разоблачить грех, как прискакал Те Ху и доложил: монастырь за городом кто-то поджёг.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пожар устроила та самая матушка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Цзяоин в тот момент как раз находилась снаружи, так что спаслась.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нельзя кстати. Ань Чанцин на мгновение задумался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людей с вестью в поместье маркиза Чжунъюна, а заодно уведоми чиновников. Обязательно приведите туда стражу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Ху принял приказ и удалился. Ань Чанцин велел Ань Фу приготовить экипаж и лично отправился к женскому монастырю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Чанцин прибыл, пламя в обители только-только утихло. Прежде опрятный монастырь превратился в обугленные руины, от которых остались лишь обломки стен. Среди развалин бегала матушка Цянь, размахивая руками и оря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Обольстительница сдохла! Обольстительница сдохла! Сын мой, матушка отомстила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Сгрудившиеся вокруг деревенские зеваки с опаской наблюдали за ней, и никто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припарковал повозку в неприметном месте. Ань Чанцин выглянул из-за шторки и увидел Цзяоин: та ёжилась в стороне, прижимая руки к животу, и, судя по всему, больше всего на свете боялась, как бы матушка Цянь её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холодно наблюдал за ней, про себя присчитывая, когда же прибудут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об этом, как на бешеной скорости примчался экипаж. Не успел он толком остановиться, как из него выскочил мужчина лет тридцати-сорока и с отчаянием закричал: «Цзяоин!». Он был до того тревожен, что даже не обращал внимания на перешёптывания и тыканье пальцами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Сжавшаяся Цзяоин, едва завидев его, тут же зашлась слезами, задрожала и поднялась, пролепетав: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подскочил к ней, бережно подхватил её под руки и принялся оглядывать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ребёнок? С дитём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Цзяоин прикрыла живот и, лепеча от страха и нежности,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сберегла нашего ребёночка...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её слова, как нерешительный голос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Цзяоин замлела, инстинктивно отпихнув У Лю. Она повернулась на зов, и её лицо сменило несколько оттенков, прежде чем застыть в искажённой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Ч-четвёртый лан,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трусливый Соңсон — просто лишний элемент декора.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Соңсон: Так и не купил кедровых сладостей (поджал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весть о том, что в монастыре за городом пожар, У Цзюньшу во весь опор прискакал на коне. Кто бы мог подумать, что он застанет Шестого дядю, обнимающего Цзяоин! Его взгляд упал на её слегка округлившийся живот. Лицо У Цзюньшу потемнело, однако он всё равно протянул к ней руку и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Цзяоин,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Цзяоин засуетилась в смятении и инстинктивно сделала шаг вперёд. Однако её другую руку перехватил У Лю. У Лю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собралась? В твоём чреве моё дитя, ты никуда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было уже под сорок, но из детей у него имелась лишь одна-единственная дочь. Не то чтобы он не желал продолжить род, однако лекари твердили, что в молодости он слишком подорвал здоровье, и женщина от него забеременеть вряд ли сможет. Он уже и не надеялся, но кто же знал, что Цзяоин зачнёт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