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маркизу: ребенок потерян. Сама она всё еще в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возможность заставить её замолчать, да так, чтобы никто не проведал. И передайте столичному градоначальнику: пора бы приструнить сказителей, болтающих на улицах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Маркиз Чжунъюн остановился и добавил: — Ещё прикажи приготовить щедрые дары и отправить в резиденцию канцлера. Передай, что через пару дней я лично приведу этого негодного сына к ним в дом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вокруг поместья маркиза Чжунъюна Ань Чанцин специально пригласил портных из мастерской «Тяньи», чтобы пошить новые наряды для госпожи Юй и Ань Сяньюй. На улицах все эти дни стоял шум и гам, однако в имении Ань Чанцин отдал строгий приказ: запретить любые обсуждения поместья маркиза Чжунъюна. Благодаря этому Ань Сяньюй за последнее время не услышала ни единой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беспечную и жизнерадостную Ань Сяньюй, Ань Чанцин немного помолчал, раздумывая,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отправлюсь к отцу и поговорю с ним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Ань и маркиз Чжунъюн состоят в близких отношениях. И пусть поместье маркиза Чжунъюна увязло в таком позоре, на обе семьи это не оказывает сильного влияния. А вот расторжение помолвки в такой момент вполне может превратить их 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и сам понимал это, но происходящее сейчас — лишь прелюдия. Если Ань Чжикэ согласится расторгнуть брак — замечательно, а если не согласится... найдутся способы вынудить его пойти на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Вам остается только ждать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всё ещё тревожилась, но Ань Сяньюй обняла её за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так говорит, у него точно всё получится. Матушка, не забивай себе голову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Цинъу, Ань Чанцин приказал снарядить экипаж и отправился в поместье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забрал матушку и сестру, он ни разу сюда не возвращался. Сойдя с экипажа, Ань Чанцин поднял взгляд на табличку над воротами и без спешки вошел внутрь в сопровождении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Чжикэ, вернувшись с утреннего приема при дворе, разбирал бумаги в переднем кабинете. Услышав от слуги, что прибыла ванфэй, он тут же помрачнел. С тех пор как Ань Чанцин вышел замуж в поместье Бэйчжань-вана, каждый его приезд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госпожа Ли уже сидела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смерил её взглядом: лицо у неё было нездорово-желтым, и пусть она по-прежнему выглядела прилично и опрятно, усталость в уголках глаз и бровей скрыть не удавалось. Судя по всему... госпожа Сунь принесла ей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полчашки чая, Ань Чанцин дождался появления Ань Чжикэ. Тот казался точно таким же, как и раньше: изысканным, благородным и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решила нанести визит, но почему же не предупредили заранее? Имение успело 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сложности, — сразу перешел к делу Ань Чанцин. — Отец наверняка слышал слухи, ходящие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Ань Чжикэ слегка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отец слышал, тем лучше. У Цзюньшу двуличен и обделен добродетелью, он совершенно не подходит на роль супруга. Не лучше ли воспользоваться случаем и расторгнуть помолвку? — спокойно произнес Ань Чанцин. — Что думает об этом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Чжикэ стало темным и нечитаемым. СдвинВздернув брови, он пристально разглядывал сына и спустя некоторое время вдруг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изо всех сил рвался забрать Сяньюй из дома... Неужели с самого начала метил именно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Ань Чанцина, и его пронизывающий взгляд, казалось, пытался рассечь внешнюю оболочку и проникнуть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изволит шутить, — не спеша ответил Ань Чанцин. — Содержанку завел У Цзюньшу, а отбивали её У Цзюньшу и У Лю. При чем же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Чжикэ оставался тяжелым, но он всё меньше понимал этого побочного сына. Ань Чанцин сидел с прямой спиной, держась абсолютно непринужденно. Он всё сильнее отдалялся от образа забитого и трусливого младшего сына, сохранившегося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Ань Чжикэ даже не подумал бы на него. Однако нынешний Ань Чанцин заставлял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промелькнули две доли одобрения и три доли сожаления, а мысли унеслись далеко в прошлое. Ань Чанцин — его самый младший сын, рожденный в те времена, когда их чувства с наложницей Юй ещё пылали. Едва появившись на свет, он был прелестным и белым, словно резной нефрит, и Ань Чжикэ не раз качал его на руках... Если бы не то, что произошло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предаваться воспоминания— Ань Чжикэ оборвал раздумья и озвучил ответ, которого Ань Чанцин и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поместья маркиза Чжунъюна уже прислали щедрые подарки с извинениями. Семьи Ань и У — давние союзники, и расторгать брак из-за подобной мелочи никто не станет. У Цзюньшу на этот раз действительно переступил черту, но какой мужчина не заглядывается на сторону? С той женщиной поместье маркиза Чжунъюна разберется само, а Сяньюй пусть спокойно готовится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тут 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Если посмотреть на юношей в Ецзине, Цзюньшу ещё можно считать чистым и добропорядочным. Пока он не введет ту женщину в дом на правах наложницы, пусть тешится как угодно — законную супругу ей всё равно не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подпевали друг другу так, будто У Цзюньшу — редкое сокровище, которое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усмехнулся и повернулся к госпоже Ли, произнеся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браке сестры позабочусь я, а матушке лучше больше думать о себе. Я слышал, у аптеки «Дэжэньтан» сменился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донесениям тайных осведомителей, после похорон Ань Чанци госпожа Сунь уехала на несколько дней к родителям, а вскоре после её возвращения у аптеки «Дэжэньтан» сменился владелец. «Дэжэньтан» был самым прибыльным заведением среди владений семьи Ли, а теперь им заправляла госпожа Сунь. Госпожу Ли наверняка до глубины души терзала боль от этой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госпожа Сунь непрестанно устраивала госпоже Ли козни прямо в доме. Теперь, потеряв щедрые вливания со стороны госпожи Сунь, резиденция канцлера стала едва сводить концы с концами. Неудивительно, что госпожа Ли выглядела столь истощенной.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уколол госпожу Ли прямо в самое больное место. Лицо той мгновенно изменилось, но, не в силах возразить, она в итоге заткнулась. В её глазах плескался яд, однако на лице приходилось корчить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беседуйте, отец с сыном, а я пойду велю кухне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Ли вышла, Ань Чжикэ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расторжении помолвки больше не заикайся. Раз дата свадьбы назначена, менять её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совсем не выглядел разгневанным. Услышав это, он лишь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только, что отец не пожалеет о сказанных сегодня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вослед, Ань Чжикэ несколько раз изменился в лице, пока на нем окончательно не застыло отвращение. Этот ребенок словно рожден был ему на погибель! Знать бы раньше... проще было утопить его во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поместье князя экипаж проезжал по улице Юнлэ. Обычно шумная и многолюдная улица сейчас выглядела пустынно: даже в чайных и винных лавках не было ни души, а несколько стражников с оружием наперевес разгоняли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Ань Чанцин приподнял шторку экипажа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тоже удивленно почесал затылок. Окликнув спешащего прохожего,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сперва недовольно скривился, но, подняв взгляд, узнал экипаж поместья князя. Подумав, что внутри может находиться сам ванфэй, он от неожиданности и трепета на мгновение опешил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 не ведаю. Нынче утром управа столичного градоначальника прислала стражников в чайные и заведения задерживать людей. Нескольких сказителей упекли. Народ от страха и торговлю бросил, все по домам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Сказители... Значит, дело в поместье маркиза Чжунъюна? Похоже, слухи не удается заглушить, вот и пришлось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махнул рукой, отпуская прохожего, и подал знак возвращаться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он сразу поспешил на поиски Сяо Чжигэ, однако едва отворил дверь, как увидел, что тот с удивительной ловкостью прячет что-то под письменный стол. Ань Чанцин замер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сохранял невозмутимый вид. Пересекшись с ним взглядом на краткий миг, он тут же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видя, что Ань Чанцин всё ещё испытывающе смотрит на него, он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сегодня поездка в резиденцию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Чанцин прекрасно понимал, что тот переводит тему, сейчас было не время допытываться до истины: его занимали куда более важные дела. Поэтому он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расторгать помолвку он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пару дней, и он сам будет сгонять со лба пот, спеша разорвать все связи, даже без твоих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обеспокоенно заметил Ань Чанцин, — юйши-дафу до сих пор выжидает и не предпринимает никаких действий. К тому же по дороге назад я видел, как столичный градоначальник хватал сказителей прямо на улицах. Если пройдет еще пару дней, боюсь, не останется никого, кто смел бы потешаться над поместьем маркиза Чжунъюна.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юйши-дафу действительно пойдет в эти мутные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самоубийство, — Сяо Чжигэ качнул головой и добавил: — Ты слишком торопишься. Когда сошлись две армии, побеждает тот, у кого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поддался панике, тот уже наполовину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«Что это князь делает за моей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Сон-сон: «Ни... ничего такого» (притворяется невозмутимым).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Ань Чанцина оказалась верна: всего за два дня на улицах и в переулках не осталось никого, кто смел бы сплетничать о поместье маркиза Чжунъюна. Хотя приближался праздник Малого Нового года, на улицах царило запустение. Больше не видно было сказителей, брызжущих слюной во время рассказа, и не слышно радостного шума слушателей, хлопающих по столам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