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опорочить честь барышни, зверь в человеческом облике! — возмущенные горожане подбирали с земли гнилые овощные листья и камни, швыряя их в парочку.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Цзюньшу не мог говорить и лишь разгневанно таращился, издавая мычание: «А-а-а!» Его родная мать, поначалу державшаяся дерзко, теперь, видя, что навлекла на себя гнев толпы и никто не берет их под защиту, не смела проронить ни слова, лишь прикрывала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бесстрастным лицом окинул их взглядом, словно увидел какую-то грязь, и вернулся в экипаж: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из поместья князя медленно проехал мимо них. Горожане, бросив последние листья и все еще не утолив досаду, плюнули в их сторону 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двое подпустили руки, огляделись по сторонам и, точно загнанные крысы, скользнули в узкий переулок. Но никак не ожидали столкнуться там с поджидавшим их Ань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стоял, заложив руки за спину, и холодно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Цзюньшу инстинктивно попытался бежать, но Те Ху, зашедший сзади, преградил ему путь. Те Ху с ходу пнул его под колени и приволок обоих, бросив к ногам Ань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как поступить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опустил взгляд, свысока смотря на охваченных страхом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на улице хотелось поступить именно так. Однако там собрались горожане, и приходилось соблюдать приличия, из-за чего этой матери с сыном и удалось поплясать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Цзюньшу, испугавшись ненависти в его глазах, съежился и отполз назад, но Ань Чанцин изо всех сил пнул его в грудь. Тот жалобно застонал от боли, а Те Ху, опасаясь, что крики привлекут внимание, оторвал лоскут от полы одеяния и заткнул рты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ничтожество, смеешь произносить имя Сяньюй? Смеешь порочить ее честное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бессилие из прошлой жизни хлынули наружу. Ань Чанцин нанес ему еще несколько жестоких ударов: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жаждал ту вдову? Как насчет того, чтобы я отправил тебя воссоединиться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а-а... — У Цзюньшу отчаянно бил челом, моля о пощаде, его тело дрожало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 содеянном: ему не следовало снова строить планы на Ань Сяньюй. Тот человек убеждал его: стоит лишь замарать имя девушки, а затем взять ее в жены, как благодаря нынешнему положению Ань Чанцина за ней дадут богатое приданое — и тогда, даже не став чиновником, он сможет всю жизнь жить ни в чем не нуждаясь.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прежде робкий и забитый Ань Чанцин окажется настолько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от мысли «с кем поведешься, от того и наберешься», он непрестанно бил челом, умываясь соплями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отвращением отступил и, холодно взглянув на него, спросил у Те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такое место, где они останутся живы, но их жизнь превратится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пыточной? Там всяких забав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качнул головой — лишать их жизни он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рудники в Яньчжоу, — предложил Те Ху. — В Яньчжоу есть Железный рудник, туда ссылают содеявших преступления добывать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отправь их двоих туда. Смотри, чтобы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хмыкнул Те Ху. — Ванфэй, можете не беспокоиться, никуда они не денутся. На руднике надзор строгий: пока срок не отбудешь, оттуда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Цзюньшу и его мать-наложница побледнели до смерти, но против невероятной силы Те Ху были бессильны. Их безвольно утащили прочь, чтобы отправить на Железный рудник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Выместив злобу, копившуюся со времен прошлой жизни, Ань Чанцин с облегчением вздохнул. И направился вместе со своей свитой к ранее намеченной мастерской «Тяньи».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мастерскую «Тяньи» уже прибыли все зимние наряды. Пересчитав товар, на склад наложили печати. Управляющий передал ключи и печати лавки, тем самым полностью завершив дела уходящего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печати на дверях склада и думая о битком набитых зимней одеждой помещениях, Ань Чанцин ощутил гораздо больше спокойствия перед лицом приближающейся лютой зимы. В прошлой жизни он был бессилен, но в этой способен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как одно мгновение, и вот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 императорском дворце устраивали пир. Члены императорской семьи, знатные особы, чиновники третьего ранга и выше вместе с семьями должны были прибыть во дворец на торжество. Ань Чанцин и Сяо Чжигэ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провести праздничный вечер в поместье не удавалось, Ань Чанцин назначил семейный пир на полдень. Ань Чанцин, Сяо Чжигэ, госпожа Юй, Ань Сяньюй, а также Чжоу Хэлань со своей матерью — всего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приготовили щедрый стол. Так как людей собралось немного и все были своими, разделять столы не стали и отметили праздник за общей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трудившиеся весь год, получили призовые деньги и накрыли несколько столов во дворе, устроив редкий для них шумный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Ань Чанцин облачился в парадные одежды и вместе с Сяо Чжигэ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дворец прибыло множество людей: императорская родня и знатные чиновники — не счесть, причем большинства из них Ань Чанцин никогда раньше не видел. Когда экипаж остановился у ворот внутреннего дворца и Ань Чанцин с Сяо Чжигэ вышли, ждавшие у ворот гости замерли и инстинктивно подались в стороны, поспешив отвесить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радостный новогодний день на лице Сяо Чжигэ не было и тени веселья. А вот Ань Чанцин, улыбаясь, приветливо кивнул чиновникам и их семьям: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ждете паланкины?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лишь слышали славу Бэйчжань-ванфэй, но видели его воочию впервые. Внезапно услышав обращение, они растерялись, не зная, как реагировать, и 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секунду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только что уехала первая партия, придется еще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произнес ни слова. Все жались по обеим сторонам, и лишь Сяо Чжигэ с Ань Чанцином стояли посредине. Видя, что разговоры не клеятся, Ань Чанцин не стал навязываться и наклонился к Сяо Чжигэ, шепча ему на ухо вопросы об именах и титулах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список чиновников и их домочадцев, приглашенных на пир, но в лицо никого не знал и не мог сопоставить имена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Хранящие молчание сановники увидели, как вечно суровый и неулыбчивый Бэйчжань-ван склонил голову и шепчется с ванфэй. Они переглядывались в изумлении и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прибыли легкие паланкины. Собравшиеся почтительно уступили дорогу супругам. Сяо Чжигэ слегка кивнул, и Ань Чанцин первым сел в паланкин. Однако Сяо Чжигэ огляделся по сторонам, вернулся к их карете и вынес оттуда грелку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увидели, как он приподнял полог паланкина, протянул внутрь грелку и своим обычным сдержанно-строгим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погрей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принял грелку, улыбнулся ему и поторопил тоже садиться в паланкин. Нежность в их разговоре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паланкины медленно тронулись, выражения лиц ждавших стали крайне сложными. Знакомые между собой лишь молча обменивались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графа Сяовэнь покосилась на мужа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я, какой князь заботливый! Сразу видно, молодожены — пылкие чувства. Не то что мы, старики: стоим тут на холодном ветру полчаса, и никто даже слова не замолвит.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Сяовэнь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да как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закатила глаза, поплотнее запахнула плащ и пошла к паланкину: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Почему ты такой некоммуникабельный? Погляди, столько народу, и никто с тобой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Сонсон: ... (с каменным лицом)]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пир организовывала Палата дворцовых пиршеств. Торжество проходило в зале Ганьвэнь. Неподалеку от зала Ганьвэнь располагался сливовый сад. Ныне весь сад обнесли тяжелыми занавесями. Снег в саду был вычищен, на ветвях цветущей сливы висели красные фонари и алые шелковые ленты. Под деревьями стояли столы и стулья с мягкими подушками, на столах раскладывали цукаты и сладости, дабы придворные могли отдохнуть и побеседовать. Поскольку зимой стояли морозы, вдоль дорожек через каждые два шага расставили шестиногие бронзовые жаровни с изображением свернувшихся драконов. В них горел самый высокосортный императорский уголь: он не давал гари и дыма, испуская лишь легкий сосновый аромат. Гуляя по саду, человек не ощущал ни малейшего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еще не начался, и рано прибывшие члены императорского дома и сановники с семействами прогуливались по саду, любуясь пейзажами и ведя неспешные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темой для разговоров в конце этого года, без сомнения, являлся новоиспеченный супруг Бэйчжань-вана.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никто не верил в этот брак. В конце концов, жестокий нрав Бэйчжань-вана гремел на весь мир, но при этом он обладал великим полководческим талантом: когда генералы — опоры государства состарились и не могли вести войска, а на границе не осталось достойных военачальников, лишь он смог одним ударом отбросить бэйдийцев вглубь пустыни Бэймо. Из-за этого император Аньцин, пусть и недолюбливал своего сына, был вынужден закрывать глаза на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ведут себя верхи, так подражают им и низы: при дворе хватало флюгеров. Раз уж сам император ничего не мог поделать с этим сыном, то придворным тем более оставалось лишь держаться от него подальше, дабы в один прекрасный день не навлечь на себя гнев этого духа смерти, когда и пожаловаться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