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недоразумение. Я не силен в поэзии и совершенно не понял скрытого смысла в стихах, слагаемых кузеном. Я похвалил их лишь из вежливости. Если это ввело кузена в заблуждение, я забираю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 потом, когда мы вместе гуляли у озера и любовались пейзажем, тебе явно было весело! — широко распахнул глаза Ли Хайюнь.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притворялся любезным, опасаясь, что если плохо тебя приму, матушка разгневается, — видя это, Ань Чанцин решил больше не церемониться и высказал всё напрямую. — В детстве мне приходилось несладко в доме отца, а ты был родным племянником главной жены и почетным гостем. Я просто не смел отказывать ни в чем, о чем бы ты ни попросил. Приходилось во всем тебе уступать и делать вид, будто мне это в радость. На самом деле я ничего не смыслю в поэзии, да и в науках не преуспел — мне лишь нравится читать всякие незамысловатые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ошеломленно разинул рот и уставился на него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моей свадьбы с Бэйчжань-ваном, то я согласился на неё добровольно. Сейчас я живу очень хорошо, у нас с князем лад и гармония. Если ты и дальше будешь молоть здесь всякую чушь, то по возвращении князь наверняка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скривил губы и вдруг, опустившись на корточки и обхватив голову руками, громко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же всё то, что было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Ань Чанцин быстренько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 то, что было раньше, — лишь твои собственные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 мне это не имеет никакого отношения»,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нос Ли Хайюня покраснели, он всхлипывал и выглядел безутешным: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надо больше ничего говорить... Это я сам всё себе придумал,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взрослый мужчина, пусть даже и пьяный, развел здесь такие сопли, Ань Чанцин счел это зрелище довольно постыдным и захотел поскорее уйти. С другой стороны, он опасался, что если уйдет, Сяо Чжигэ по возвращении не найдет его и станет волноваться. В душе он с досадой высказал Сяо Чжигэ всё, что о нем думает: куда только запропастился этот человек и почему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вокруг уже начали показывать пальцами, и Ань Чанцину совсем не хотелось иметь ничего общего с этим кузеном. Он стал оглядываться по сторонам, высматривая Сяо Чжигэ. И тут в толпе за своей спиной он заметил знакомую высокую фигуру: мужчина стоял там не шелохнувшись и не издавая ни звука, точно глиняный истукан. Бог весть, сколько он уже там простоял.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нахмурившись, подошел к нему. Сяо Чжигэ спохватился и хотел было скрыться, но было уже поздно. Он лишь бессознательно спрятал фонарь за спину и тяжело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— Ань Чанцин взял его за руку и почувствовал, какая она ледяная. — Из-за тебя из меня тут полдня делали посмешище, — забормотал он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подвел его к Ли Хайюню и произнес, обращаясь к стенающему кузену: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недоразумения кузену лучше забыть и не распускать о них слухи. У нас с князем всё прекрасно,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его голос стал совсем холодным, в нем даже проскальзывали угрожающие нотки. Ли Хайюнь, переживший за этот вечер удар за ударом, плохо соображал и лишь заторможенно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Затем, шмыгнув носом, добавил: — Кузен, не извопь беспокоиться, я... я не стану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Ань Чанцин, удовлетворенный ответом, повел Сяо Чжигэ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остался стоять в унынии один. Потянув рукав, он утер слезы и поднялся, намереваясь разыскать Ань Чанъюя, чтобы тот снова составил ему компанию и выпил с ним еще пару чарок. Однако, отправившись на поиски, он нигде не обнаружил Ань Чанъюя.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тени, Ли Хайюнь почувствовал укол ночного прохладного ветерка. Вспомнив ледяной, свирепый взгляд Бэйчжань-вана, он резко вздрогнул, и туман в его хмельной голове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подстрекательские речи, которые Ань Чанъюй шептал ему на ухо, вспомнил его слова «Я постою на стрёме», и его спину тут же прошиб холодный пот. Ли Хайюнь не был дураком и быстро понял, к чему стремился Ань Чанъюй. Если бы у кузена Чанцина действительно не было к нему никаких чувств и всё это не оказалось бы недоразумением, то сегодня... сегодня им обоим вряд ли удалось бы избежать плачевной участи!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внутри всё стынет от ужаса, Ли Хайюнь бросил кручиниться и, взмахнув рукавами, широкими шагами устремился к башне «Вансянь».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завел Сяо Чжигэ в безлюдный переулок и лишь тогда обернулся, чтобы рассмотреть его. Сяо Чжигэ всю дорогу хранил странное молчание, хотя еще недавно вел себя совсем иначе. Вслед за этим Ань Чанцин заметил, что обувь и полы его одежды вымокли, а на земле за ним тянулись влажные следы. Сдвинув брови и видя, что Сяо Чжигэ упорно держит руки за спиной, он попытался заглянуть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поджал губы и молчал. Ань Чанцин обошел его и увидел, что тот крепко держит в руке знакомый фонарь «Карп, играющий с лотосом».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фонарь... — и тут же, сообразив, с досадой воскликнул: — Зачем ты его выловил?! Теперь же желание не исполнится!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сжал губы, не зная, с чего начать и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поверил, что Ань Чанцин искренне намерен жить с ним душа в душу, как случайно застал его за выяснением отношений с Ли Хайюнем. Едва он подумал, что Ань Чанцин так и не смог забыть прежнюю любовь, как тот подвел его к Ли Хайюню, высказал тому кучу невнятных вещей и заявил, что у них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эмоций сменялась опустошением, а теперь, когда его поймали с поличным, Сяо Чжигэ мог только застыть с окаменевшим лицом,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Ань Чанцин был уже не тем трепетавшим перед ним робким сыном от наложницы. Он прищурился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тебя дела, только ради того, чтобы выловить фонарь? Ты ведь наверняка еще и тайком прочитал записку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Помомолчав мгновение, Сяо Чжигэ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выдохнув одно слово, он не знал, как продолжить, и лишь произнес: — ...Я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так и не смог понять, зачем Сяо Чжигэ выкинул подобное. Ему оставалось лишь с досадой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 посмотреть, разве нельзя было спросить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 взгляд. Человек перед ним, похоже, ужасно переживал из-за того, что выловленный фонарь потеряет свою волшебную силу, и надулся от обиды. Сяо Чжигэ пожалел о содеянном: вспомнив о желании, доверенном фонарю, он подумал — а вдруг оно и правда не сбудется...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он отогнал эти мысли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спросил, ты бы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Ань Чанцин посмотрел на него со странным выражением. — Я ведь не делал ничего предосудительного, почему я должен скрывать? — А затем, не выдержав, уколол его: — Вот о чем точно не стоит говорить, так это о том, как господин князь тайком вылавливает из воды фонари!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Чжигэ на мгновение застыло, а кончики ушей заалели. Но, вспомнив сцену, свидетелем которой стал, он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Ли Хайюнем... всё кончено,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Чанцин от этого вопроса окончательно растерялся. Переведя дух, он с возмущением выпалил: — А когда у меня с ним вообще что-то было?! Ладно Ли Хайюнь строит иллюзии, но ты-то куда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Сяо Чжигэ осознал, что здесь что-то не так,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 мрачным видом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 Ли Хайюнем ничто не связывает. Прекрати уже связывать меня с ним. До этого я вообще ни в кого не был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всё еще не мог поверить. Помедлив, он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нефритовый кулон, что он тебе подарил... ты ведь постоянно носил его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кулон «Двойная рыба», который ты подарил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Ань Чанцина потемнело окончательно, он процедил сквозь зубы буквально по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матушки на мой день рождения! Какое отношение он имеет к Ли Хайюню?!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наконец осознал, насколько чудовищным оказалось недоразумение, и с окаменевшим лицом не знал, как оправиться и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тем временем уставился на его поясницу, где было совершенно пусто: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ты его ни разу не надевал! Значит, ты решил, будто эта вещь принадлежит Ли Хайюню?! Где кулон? Ты что, выбросил его?! Отдай мне назад! — вскипел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видя его гнев, Сяо Чжигэ поспешно объяснил: — Не выбросил, я оставил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кулон цел, Ань Чанцин немного сменил гнев на милость, но всё еще широко распахнутыми глазами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выкладывай, что всё это значит? Откуда ты вообще наслушался сплетен обо мне и Ли Хайюне?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под его взглядом почувствовал неловкость и стыд, а потому ему ничего не оставалось, кроме как выставить виновника этих бед в качестве громоотвода: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Чан Цзайчан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Хуайхуа Чан Цзайчан, как и он сам, входил в число двенадцати генералов и служил под началом великого генерала Чжуго Сяхоу Шана. К тому же Яньчжоу и Лянчжоу находились по соседству и поддерживали взаимную оборону, поэтому они поддерживали весьма дружеские отношения. Когда Чан Цзайчан еще находился в Ецзине, Сяо Чжигэ попросил его присмотреть за резиденцией канцлера: если Ань Чанцину с матерью придется совсем тяжело, оказать им тайную помощь. Чан Цзайчан не весть откуда прознал, что Сяо Чжигэ неравнодушен к Ань Чанцину, и с тех пор то и дело подбивал его забрать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слухов об Ань Чанцине и Ли Хайюне, их, разумеется, тоже донес до него Чан Цзайчан.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