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мельком бросил на него взгляд — ему и задумываться не требовалось, чтобы понять, какие мысли крутятся у того в голове. Впрочем, настроение у него сегодня было отличное, поэтому и к подчинённым он относился с куда большей снисходительностью. Взглянув на него с жалостью, он великодушно смилостивился и ответил на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Радостное событие и впрямь произошло, да только ты ещё не женат — всё равно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Замгенерала Ци был категорически не согласен. Это с каких пор радостные вести делятся на «для женатых» и «для холостых»? Ну не женат он, и что с того? Не заслужил разделить радость со своим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возразить генералу, как вдруг стоявший рядом Се Лин ощутимо съездил ему локтём под дых. Ци Вэй осёкся на полуслове, от боли у него сморщилось лицо, и он свирепо уставился на Се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беззвучно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Замгенерала Ци обиженно прикусил язык. Ему казалось, что в этом Яньчжоу любой может его обидеть и никто вовсе не принимает его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припомнив Се Лину ещё один должок, он не стал продолжать расспросы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сегодня не видно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пришёлся Бэйчжань-вану как нельзя кстати. С одной стороны, ему хотелось, чтобы подчинённые узнали о радости прошедшей ночи, с другой — это касалось только их с Но-но спальни, и разглашать подробности казалось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выслушав вопрос Ци Вэя, он с весьма сдержанным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поздно лёг, утомился, так что всё ещё отдыхает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Вэй, нецелованный холостяк, разве мог подумать в *ту* сторону? Он решил, что речь идёт о долгом пути из Лянчжоу и усталости от скачки, а потому сочувственно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из Лянчжоу неблизкий, мчаться во весь опор действительно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потемнело от досады. Он хотел было добавить пару слов, как вдруг заметил Ань Чанцина, идущего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сегодня проснулся поздно. Пробудившись, он почувствовал, что в комнате всё ещё витает запах вчерашней ночи, и от одной этой мысли щёки его вспыхивали. Он решил выйти во двор подышать свежим воздухом, пока спальня проветривается.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застать во дворе Сяо Чжигэ вместе с Ци Вэем и остальными. На мгновение замявшись, Ань Чанцин встретился взглядом с Сяо Чжигэ и, поняв, что важного разговора они не ведут,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находился дома, то надел лишь лёгкую повседневную одежду, а волосы не стал собирать в причёску, а лишь небрежно перевязал шёлковой лентой за спиной. Это делало его ещё более привлекательным — точно сочный весенний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поспешно шагнул ему навстречу. Ци Вэй, наблюдая за этим сзади, тихо шепнул на ухо Се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после поездки в Лянчжоу ванфэй стал ещё краше?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эту белоснежную кожу — прямо как нефрит с оттенком бараньего жира. Он с тоской смотрел, как они разговаривают, всё больше завидуя удаче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так хотелось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Сяо Чжигэ с обеспокоенным видом хмурился, разглядывая Ань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вышел? Тебе не немогается?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было душно, я вышел подышать воздухом. Всё со мной хорошо, — качнул головой Ань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Сяо Чжигэ был очень нежен. Хотя поначалу Ань Чанцину было немного непривычно, со временем он вошёл во вкус. К тому же он сам изо дня в день ухаживал за собой и упражнялся по рецепту, так что они прекрасно ладили и никто не пострадал. Отдохнув ночь, он чувствовал лишь лёгкую тянущую ломоту и непривычность, но в целом чувствовал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же не знал, о чём тот думает. Увидев, как он качает головой, князь почувствовал себя смущённо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Ецзине в народе ходило немало любовных романчиков о нём и Ань Чанцине. Из любопытства он полистал парочку. Но в этих книжонках писали совсем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от по-настоящему сильного мужчины партнёр три дня не может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Ань Чанцин выглядел так, будто ничего и не произошло. Бэйчжань-вану стало досадно на душе, а выражение его лица сделалось весьма странным. Он бросал на Ань Чанцина взгляды,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заметил его взгляд и вопросительно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найдётся мужчины, которому было бы всё равно до подобных вещей. Сяо Чжигэ терзался и так и эдак, затем скосил глаз на Ци Вэя и остальных — те стояли далеко и не могли услышать — и, склонившись к самому уху Ань Чанцина,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вечером... я что, не смог тебя удовлетворить?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ни за что бы не подумал, что при посторонних Сяо Чжигэ посмеет ляпнуть такую глупость. Лицо его мгновенно вспыхнуло до самых ушей, и он гневно уставился на князя. Не будь здесь свидетелей, он с досады обязательно огрел бы его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дня! Что за бесстыдство вы говорите,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ещё раз сердито полоснул его взглядом и ушёл прочь, сгорая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остался стоять в полном недоумении. Он так и не понял, остался ли тот доволен или нет, но Ань Чанцин явно разозлился, а догонять его с расспросами было неудобно. Скрывая неловкость, князь покашлял, заложил руки за спину и вернулся в беседку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и остальные с удовольствием понаблюдали за конфузом своего генерала, переглянулись и про себя только поцокали языками. Лишь перед ванфэй генерал проявлял такую кротость! Посмей кто другой показать ему характер, генерал бы на него и взглянуть не соизволил.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опустился на скамью в беседке. Улыбка с его лица исчезла. Окинув обоих тяжёлым взглядом, он с мрачным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зачем искали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Вэй порой и сплоховал бы с сообразительностью, в критические моменты умел читать по лицам. Увидев, что генерал больше не улыбается, он не дерзнул дёргать тигра за усы и честно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Храма Тайфу пришёл официальный указ о введении дополнительного налога «Фулу». На эти средства велено возвести девяносто девять пагод для молитв о благоденствии Да Е. Кроме того, с каждого штата требуют набрать по пять тысяч рекрутов на повинность.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указ, Ци Вэй и остальные пришли в негодование, однако ничего не могли поделать. К тому же Сяо Чжигэ находился за пределами Яньчжоу, так что им оставалось лишь терпеливо ждать его возвращения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обладал прямым характером, поэтому в его тоне невольно проскользнула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лютая зима, затем война... Народ ещё не успел прийти в себя и вздохнуть свободно, как снова повышают налоги и созывают на повинности! Его Величество поистине... поистине...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благоразумие взяло верх, и он не произнёс вслух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прямо сейчас мы просто не сможем собрать столько налогов, — вмешался Се Лин. Он был куда рассудительнее и, ведая городскими делами, лучше разбирался в обстановке. — Минувшей суровой зимой у людей почти не осталось запасов зерна, в некоторых домах съели даже семенную пшеницу. К тому же весна задерживается, время посева упущено, так что угодья в этом году неизбежно дадут скудный урожай. Если наложить новые поборы, простым людям попросту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 Е налогообложение всегда устраивалось так: местные власти собирали поборы, а затем отправляли средства в казну. Ныне казна опустела, и император Аньцин вознамерился содрать новые налоги — указ-то вышел, да только вся тяжесть легла на провинции и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местное управление не в состоянии сдать нужное количество денег и зерна, чиновники начинают слой за слоем обирать и угнетать подданных. Разве это налоги? Это самое настоящее пиршество на плоти и крови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благодаря своевременным распоряжениям Сяо Чжигэ встретил снежную стихию хоть с какой-то подготовкой. К тому же позже Ань Чанцин прислал провизию, так что выжить удалось. Однако доходило слухи, что в северных землях — Сучжоу, Бинчжоу, Цичжоу — пострадали многие: застигнутые врасплох люди массово замерзали насмерть. Едва дождавшись весны, народ не успел оправиться от снежного бедствия, как столкнулся с ещё более жестокими поборами и повинностями.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мало того что не издал указов о помощи и спасении пострадавших, так в такой переломный момент ещё и взвинтил налоги. Это было не просто пренебрежением человеческими жизнями — людей безжалостно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уже слышал об этом от Ань Чанцина, но, услышав подтверждение, всё равно ощутил содрогание от этой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годы император Аньцин не доходил до такого сумасбродства. Хоть он и любил предаваться потехам, но ведал меру и оглядку. Однако с тех пор как во дворец привели нескольких «бессмертных наставников» и государь увлёкся поисками пути к бессмертию, его поступки становились всё более безудержными.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уверовал, что рано или поздно вознесётся в сонм бессмертных, а потому перестал принимать близко к сердцу заботы бренного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опустил глаза и на мгновение задумался, после чего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тяните время. Если Храм Тайфу пришлёт кого-то с торопливыми требованиями... просто притворяйтесь нищими. А если станут давить — требуйте у них задолженное продовольствие.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присвоенный чиновниками фураж Храм Тайфу успел вернуть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тут же просиял и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меня, это по моей части! Поплакаться я сумею!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был более предусмотрителен: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вечно тянуть с налогом не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платить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 стал вдаваться в подробности и лишь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Пока затягивайте.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решением, оба удалились. Сяо Чжигэ немного постоял в беседе, а затем вернулся в главные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Ань Чанцин уже умылся, переоделся и собрал длинные волосы. Заметив мрачное выражение на лице князя и помня о раннем визите Ци Вэя и Се Лина, он догадался, что стряслось нечто недоброе, и с тревогой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опустился подле него,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Сон, который тебе снился, Но-но, и вправду сбывается.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