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Ань Чанцин взял пиалу с кашей, с трудом перебарывая недомогание, сделал медленный глоток и лишь затем произнес: — Мне невмоготу, да и вдвоем на кровати тесновато. Так что придется князю сегодня поночевать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сообразительным он ни был в военных делах, даже до него дошло: Ань Чанцин разозлился. Сяо Чжигэ, сгорая от недоумения, осторожно всматривался в его лицо, но так и не решился расспросить. Он лишь сухо выдавил: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Ань Чанцин почувствовал непреодолимую усталость. Он накрылся одеялом с головой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некоторое время жалобно смотрел на него. Дождавшись, пока тот крепко уснет, он слегка приспустил одеяло, чтобы тому было легче дышать, приказал Ань Фу дежурить снаружи, а сам тихонько вышел из комнаты — в войсках его ждала масса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военачальники встретились в тот день, они увидели своего генерала с настолько мрачным и тучным лицом,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отличавшийся проницательностью, мгновенно придумал предлог и удрал. Те Ху, увидав это, тоже поспешил сбежать. А вот Ци Вэй замешкался и был схвачен Сяо Чжигэ, который уволок его на межи полей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пятый месяц, и высаженные ранее зерновые культуры заметно подросли. Из-за поступающей жары на полях трудилось множество крестьян: на коромыслах они таскали ведра с водой и поливали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втянул голову в плечи. Хотя он не понимал, зачем Сяо Чжигэ привел его сюда, интуиция подсказывала — ничего хорошего ждать не приходится. Он притих, словно нахохлившийся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зима была суровой, сев затянулся, и к восьмому месяцу, когда придет время жнитва, урожай, скорее всего, будет скудным, — произнес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знали еще по окончании военных действий, поэтому Ци Вэй искренне не понимал, к чему снова поднимать эту тему. Он недоуменно уставился на князя,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Сяо Чжигэ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года вряд ли будет спокойной. Нужно придумать, как заставить крестьян посадить больше зерновых на хранение. Иначе выжить в будущем окажется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Ань Чанцина, начиная с Сучжоу по всем краям прокатится волна восстаний. Ецзин непременно отправит войска на подавление. А уж зная характер императора Аньцина, нетрудно догадаться о его шагах. Сейчас казна пуста. Чтобы подавить мятежи скитальцев-беженцев, нужны войска. Войска — это огромные траты серебра и провианта, а значит, сплошные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 деньги? Только выжать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восстания удастся утихомирить — хорошо, а если нет, то в ближайшие год-два спокойной жизни не видать. Яньчжоу — его оплот, необходимо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об этом, и Ци Вэй тоже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доступные земли мы и так заставили засадить.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Яньчжоу находится на севере: климат здесь суровый, земли скудные, да еще и воды не хватает. Вырастить хоть что-то — невероятный труд. Урожайность с одного му значительно ниже, чем на юге. Крестьяне еле-еле сводят концы с концами, чтобы просто не умереть с голоду. Случись неурожайный год или война — и начнется голод. Все эти годы они пытались хоть что-то изменить, но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еще что-нибудь, — мрачным тоном произнес Сяо Чжигэ. Он глубоко посмотрел на него и, повернувшись спиной, добавил: — Вернешься — вместе с Се Лином соберите самых опытных старых земледельцев города и обсудите с ними. Решение должно быть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с кислой миной выказал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 пятого месяца праздновался день рождения вдовствующей императрицы. Император Аньцин объявил всеобщую амнистию и празднования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отправил с гонцом в Ецзин повинную докладную записку вместе с заранее подготовленными подарками, мотивируя свое отсутствие тем, что в Яньчжоу только что утихли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этого не видел, разведка доносила: пиршество в честь дня рождения вдовствующей императрицы поражало небывалой роскошью. Чтобы снискать ее расположение, императорские сородичи и придворные преподносили подарки, один драгоценнее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Пышность и транжирство Ецзина могли потянуть на половину всех богатств государства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Празднования должны были длиться девять дней, однако на пятый день их прервала срочная депеша из Сучжоу: в уезде Канъюн, на границе Сучжоу и Бинчжоу, крестьяне подняли восстание. Всего за полмесяца они собрали почти десять тысяч обездоленных скитальцев, закрепились в районе реки Сышуй и дали отпор правительственным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Бунты в уезде Канъюн зрели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уездный начальник отправил людей собирать налог «Фулу». Народу Лянчжоу и без того досталось от снежного бедствия, а из-за беспомощности властей в разрушенных домах замерзло множество людей. Еле пережив зиму, выжившие крестьяне засеяли поля последним семенным зерном, которое берегли ценой собственной жизни, и со дня на день ждали урожая, как вдруг явились солдаты требовать подати.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 крестьян в домах не оставалось ни крошки зерна, они выживали лишь тем, что собирали в горах дикие травы и коренья. Теперь от них требовали уплаты налога, заплатить который 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Сборщики налогов оказались людьми вспыльчивыми. В вспыхнувшей стычке солдаты насмерть забили одного из деревенских крестьян. Это вызвало всеобщий гнев: сплотившись, жители деревни повесили четверых или пятерых чиновников-вымогателей на дереве при въезде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крестьяне испугались расправы, но, рассудив, что терять им все равно нечего, подняли знамя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не только в этой деревне. Местный уездный начальник поначалу не придал делу значения и отправил с десяток солдат на подавление, не ожидая, что те снова будут уничтожены. Когда до него дошла вся тяжесть ситуации и он направил донесение наверх, большая часть деревень уезда Канъюн уже вовсю участвовала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Кровать ведь такая большая, совсем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Я сказал тесно, значит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...О (тихонько поджав губы)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заразительно: стоит кому-то начать, как к нему примыкают все новые и новые обездоленные люди. Будь то ради выживания или ради того, чтобы выплеснуть накопившуюся злобу, доведенный до отчаяния народ поднял мятежные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сперва захватили уездную управу, разграбили дома чиновников уезда Канъюн, а затем отобрали имущество у бесчестных богачей. Благодаря конфискованному зерну и серебру армия мгновенно разрослась. Мятежники были далеко не глупы: они не грабили и не убивали всех подряд, а добропорядочных богачей и вовсе не трогали. Выставив лозунг «Грабь богатых, помогай бедным», они нарекли себя армией «Байдин». За короткий срок они завоевали широкую поддержку народных масс, обретя небывалую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дни к ним примкнули тысячи беженцев, собрав войско почти в десять тысяч человек. Опираясь на уезд Канъюн, они постепенно распространили свое влияние на весь регион реки Сышуй. Даже из соседней провинции Бинчжоу многие тянулись к ним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гарнизоном Сучжоу Шэньту Сюй, проздав об этом, вознамерился немедленно бросить войска на подавление. Однако многие воины сучжоуской армии были местными уроженцами, а их родные и близкие уже состояли в рядах мятежников. Учитывая численность и размах восстания, Шэньту Сюй не решился действовать опрометчиво, и ситуация зашла в тупик. Ему оставалось лишь направить докладную записку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Аньцин, узнав эту новость, пришел в неистовый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бодрость духа. Недавно найденный даос Ляо погадал ему и предсказал, что в этом году государя ждет бедствие. Чтобы отвести беду, требовалось найти близкого человека, который принял бы удар на себя, а также воздвигнуть девяносто девять пагод для молебнов. Тогда бедствие обойдет его стороной, а впереди будут ждать долголетие, процветание и, возможно,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теперь свято верил даосу Ляо. С годами он становился все боязливее и не смел рисковать собственной жизнью, потому под предлогом молитв о благе Да Е приказал строить девяносто девять пагод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строительства пагод требовались деньги и рабочие руки. По причине пустующей казны он под предлогом юбилея вдовствующей императрицы повелел Храму Тайфу ввести дополнительный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народный бунт в Сучжоу лишь укреплял его веру в слова даоса Ляо: должно быть, это и есть его предначертанное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 избежать беды уже имелся, император Аньцин все равно сильно перепугался и сразу после завершения утреннего приема поспешил вызвать даоса Ляо. В прошлые дни даос Ляо говорил лишь о постройке пагод, так и не вычислив того близкого человека, что примет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Ляо был старцем старше восьмидесяти лет, которого народ издавна почитал за долголетие. Несмотря на белоснежные волосы и бороду, его глаза лучились проницательным блеском, а в походке не было и следа дряхлости — напротив, от него веяло возвышенностью и отрешенностью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императором Аньцином, он сначала сложил руки в поклоне и, не дожидаясь вопросов, неторопливо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извольте беспокоиться. Бедный даос уже исчислил судьбы по восьми иероглифам трех принцев. Третий принц обладает благородной судьбой, наиболее близкой к судьбе Вашего Величества, и является самым подходящим человеком для отведения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сперва обрадовался, но затем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отведение беды... не навредит ли моему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Ляо качнул головой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переживайте. Третий принц несет в себе драконью ци. Хотя защита принесет ему небольшой урон, при надлежащем уходе и отдыхе это не причинит вреда. Довелось слышать, что третий принц всегда был близок к Вашему Величеству, посему он наверняка пожелает исполнить свой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кивнул, однако, вспомнив его слова о «благородной судьбе и драконьей ци»,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даос имел в виду под словами «несет в себе драконью 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попался на крючок, даос Ляо слегка улыбнулся и с напущенной таинственностью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 не подлежит разглашению. Бедному даосу не следует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