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она получила письмо из дома, тревога не покидала ее: госпожа Юй беспрестанно волновалась, не вернется ли странный недуг Ань Чанцина и не страдают ли ее сын от холода и пренебрежения в далеком Яньчжоу. Но первой же встречи хватило, чтобы понять: трусливому Ань Чжикэ ни за что не сравниться с великодушием Бэйчжань-вана. Любовь в глазах князя невозможно было подделать: Сяо Чжигэ не только не испугался недуга Ань Чанцина и не принял его за чудовище, но, напротив, окружил его бережной заботой и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Сонсон: Сегодня мне удалось завоевать расположение тёщи (я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Ань Чанцин долго не мог понять, почему, будучи сыном того же отца, именно он неизменно наталкивался на холодные взгляды. На праздничных семейных пирах или в гостях его словно не замечали, вычеркивая из общей жизни. Слуги же не упускали случая со злорадством припомнить те времена, когда наложница Юй пользовалась небывалым благоволением. Чем чаще он слышал о былом величии, которого сам не помнил, тем сильнее сжималось сердце от обиды и несправедливости. Не то чтобы он не завидовал двум старшим братьям, просто с годами, познав слишком много разочарований, он научился ничего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немой вопрос оставался глубоко в его душе. Он не смел спросить госпожу Юй, боясь ранить материнское сердце. Единственным человеком, кому он однажды открыл эту горечь, был Сяо Чжигэ. Позже, послушавшись совета Сяо Чжигэ, он попытался отпустить так называемую отцовскую любовь и больше ни на что не надеялся со стороны Ань Чжикэ.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теперь, когда он решил окончательно забыть о прошлом, терзавший его с детства вопрос внезапно обрел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абсурдная и смехотворная правда невероятно точно отражала эгоистичную и корыстную природу Ань Чжикэ.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досады, всё ещё теплившиеся на дне души Ань Чанцина, развеялись без следа,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обеспокоенное лицо госпожи Юй, он ласково сжал ее руку и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узоры — это мелочь. На самом деле я написал матушке, чтобы рассказать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запнулся, помедлив с откровенным признанием. Он невольно оглянулся на Сяо Чжигэ и, встретив в глазах мужчины безграничное понимание и поддержку, медленно выдохнул. Посмотрев на госпожу Юй,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 ли матушка то, что я писал о племени цзяожэнь? В племени цзяожэнь неважно, мужчина ты или женщина: каждый, у кого есть такой красный узор, способен выносить и родить дитя... Во мне, должно быть, течет кровь племени цзяожэнь, и я... тоже могу родить.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следя за выражением лица госпожи Юй, Ань Чанцин подсознательно коснулся своего плоского живота и наконец произнес их общую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беременен уже почти четыре месяца. Матушка... скоро станет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замерла. Казалось, она услышала его слова, но до конца не смогла осознать их смысл, растерянно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испугать ее еще сильнее, Ань Чанцин молчал. Лишь спустя долгое время госпожа Юй тяжело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навредит ли это твоему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принялась суетливо осматривать Ань Чанцина с головы до ног. Ее взгляд замер на его животе, а на лице проступило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четыре месяца... но животик совсем не виден. Может, лекарь ошибся? Откуда в нашей семье взяться крови племени цзяожэнь...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она внезапно вспомнила, что ничего не знает о собственных родителях. Если подумать, о ее роде и впрямь нельзя было утверждать наверняка. Лицо госпожи Юй омрачилось, она глубоко вздохнула и произнесла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была выходцем из публичного дома, ее дети с малых лет терпели насмешки и упреки, а теперь из-за ее неизвестного происхождения старшему сыну, будучи мужчиной, пришлось вынашивать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матушка, разве появился бы я на свет? К чему между матерью и сыном говорить о вине? — Ань Чанцин, видя ее раскаяние, поспешил сжать ее ладони. — Сначала мне и самому было непривычно, но со временем я подумал, что иметь ребенка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ведь тоже рад, правда? — Ань Чанцин незаметно задел Сяо Чжигэ локтем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тут же с серьезным видом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прав. Это наша с Но-но плоть и кровь, и мы оба очень ждем этого ребенка. Однако мужская беременность — дело небывалое, поэтому, чтобы избежать опасностей, мы и хотели спросить у тещи, не знает ли она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честно попыталась вспомнить, но о своих родных она действительно ничего не ведала: сколько себя помнила, она росла в веселом доме. В детстве хозяйка и наставница учили ее стихам, каллиграфии, правилам приличия, игре на цине и живописи. Когда она подросла и о ее красоте заговорили вокруг, ее стали выводить к гостям, приходящим ради нее. А потом... вспыхнуло взаимное чувство с Ань Чжикэ, и ее на маленьком паланкине привезли в поместье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знаю. Единственное, что оставили мне родные в пеленках, — это нефритовый кулон «Двойная рыба». На нем был вырезан иероглиф «Юй», потому я и взяла эту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госпожа Юй прольет свет на эту тайну, но даже она не знала истины. Ань Чанцин и Сяо Чжигэ переглянулись и мысленно вздохнули. Впрочем, Ань Чанцин не стал продолжать расспросы, чтобы не заставлять мать снова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матушка не знает, ничего страшного. Князь отправит людей расспросить получше. Дорога сегодня была утомительной, я уже велел Ань Фу приготовить покои, не пора ли вам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вздохнула и отправилась за слугами обустраиваться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Яньчжоу, был уже полдень. После приветственного пира пришлось еще долго обсуждать дела в кабинете, и когда они освободились, на город уже опустились сумерки. Ань Чанцин проводил госпожу Юй в прибранный двор. Служанки уже ловко разложили сундуки и вещи. Раньше эти девушки были простыми крестьянками из поместья, но после обучения их приставили прислуживать госпоже Юй и Ань Сяньюй. В Яньчжоу с собой взяли самых сообразительных и усердных, так что они управились со всем без лишних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 дворе царит полный порядок и помощь не требуется, Ань Чанцин немного посидел у матери и вместе с Сяо Чжигэ вернулся в главные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постоянно клонило в сон, и он ложился очень рано. Сяо Чжигэ уже привык к его распорядку. Едва Ань Чанцин умылся, князь принес деревянный таз с теплой водой приятной температуры, чтобы тот смог погреть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стояла жара, и Ань Чанцин был одет в укороченное нижнее платье, из-под которого виднелись тонкие белые голени. На ногах были мягкие домашние туфли. Сяо Чжигэ не волновало, что подобная работа предназначалась слугам: как только Ань Чанцин присел на край кровати, он лично снял с него обувь и опустил его стопы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воспротивиться Ань Чанцин опустил руки и смиренно позволил мужчине массировать ему стопы. Говорили, этому методу Сяо Чжигэ научился у Ху Шифэй: массаж не только улучшал кровообращение, помогая ребенку правильно расти, но и предотвращал отеки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на одном колене перед тазом, положив одну стопу юноши себе на колено, и бережно разминал его подошву. Привычно суровое и холодное лицо Сяо Чжигэ смягчалось лишь тогда, когда он смотрел на Ань Чанцина, отбывая нежность, не предназначенную ни для чьих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поджал губы, а в уголках его рта мелькнула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прознает, что Бэйчжань-ван дома сам моет ноги своей ванфэй, твоему величию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Величие — для чужаков, — не поднимая головы, ответил Сяо Чжигэ, продолжая размеренно массировать его стопу. — Но-но, разумеется,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хотел лишь подшутить над ним, но эти слова невольно затронули самые чувствительные струны его сердца. Он шевельнул пальцами ног, слегка ткнулся кончиком стопы в грудь мужчины и вдруг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тоже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поднял взгляд, и в его глазах читалась бескрайняя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улыбнулся и признался в том, что давно хранил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рожать детей только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он бы никогда не согласился выносить ребенка, даже имея кровь иного племени. Дело было не в смертельной опасности, а в представлениях, укоренившихся за долгие годы: мысль об уходе за дитяти от другого мужчины вызывала у него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этим человеком был Сяо Чжигэ, все страхи и сомнения растворились, уступив место трепетному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Сяо Чжигэ ради него был готов не брать наложниц и оставить свой род без продолжения, так и он ради него смог перешагнуть через смущение и преодолеть страх перед собственной инаковостью. Стоило ему подумать о том, что семя, растущее внутри него, — это их общая плоть и кровь, как любая тревога сменялась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каждое слово и каждый жест Сяо Чжигэ становились истоком этой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прошлую жизнь, он чувствовал не только сожаление о своей былой слабости и трусости, но и глубокую благодарность за этот шанс. Он радовался, что небеса позволили ему начать все сначала, и что в день свадьбы он нашел в себе смелость сжать протянутую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были вместе день за днем. И что бы их ни ждало — бури или затишье, — они пройдут этот путь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вытер его ноги мягким полотенцем и трепетно поцеловал юношу в подъём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труды,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