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они вернулись в главный двор рука об руку. Вновь оказавшись в имении, Сяо Чжигэ позвал Ху Шифэя, чтобы подробнее расспросить его об операции по извлечению ребенка из чрева. Пусть Ху Шифэй временами и вел себя несерьезно, в действительно важных делах на него всегда можно было положиться. Он дважды внимательно изучил рукопись от корки до корки, задал несколько вопросов госпоже Го и составил полное представление о предстоящем деле. Объяснял он всё четко и толково, заверив, что успех гарантирован по меньшей мере на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лекарь уже говорил нечто подобное, но тогда Сяо Чжигэ был настолько ошеломлен и сбит с толку самими словами «извлечение ребенка из чрева», что просто не в силах был слушать. Теперь же, когда Ху Шифэй вновь разложил всё по полочкам и привел примеры тяжелых случаев из прошлого, в которых требовалось подобное вмешательство, выражение лица князя наконец слегка смягчилось. И хотя на нем всё еще лежала тень тревоги, по крайней мере он больше не отказывался наотрез.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Сяо Чжигэ, Ху Шифэй снова проверил пульс Ань Чанцина, убедился, что всё в порядке, неумолчно зачитал длинный список предосторожностей и лишь после этого покинул поместье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находился уже на пятом месяце беременности. Живот пока не выделялся, но другие признаки проявлялись все отчетливее: отменный аппетит, сонливость, непереносимость жары... Благодаря ежедневному уходу и сытной еде живот так и не вырос, зато сам он заметно округлился, и на прежде худых щеках появился легкий румянец и полнота.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Ху сказал, что риск невелик, просто рана после разреза будет большой и потребуется время на восстановление. Князь теперь спокойнее? — Ань Чанцин подался вперед, обнял пальцами его щеки и с усилием потянул вверх, настойчиво придавая его лицу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посторонних рядом не было, он скинул верхнее платье и обувь и теперь сидел на постели в одной лишь шелковой исподней рубахе, поджав под себя ноги. Длинные волосы раскинулись по плечам, придавая ему невольное, соблазнительное очарование. Сам он этого ничуть не замечал и лишь забавно кривлялся, пытаясь развеселить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Уступив его стараниям и наконец улыбнувшись, Сяо Чжигэ поправил растрепавшийся ворот его рубахи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я попрошу у Ху Шифэя немного рыбьих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знал об особой телесной природе Ань Чанцина, но теперь, когда всё прояснилось, ему хоть и пришлось смириться с неизбежным испытанием в этот раз, допустить подобное снова Сяо Чжигэ не намеревался.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не ожидал, что тот заговорит о таком среди бела дня. Залившись краской, он убрал руки от его лица и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бери, мне-то зачем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натянул мягкие туфли и ушел на кушетку у окна 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с растущей нежностью в глазах смотрел на его смутный силуэт за бамбуковой шторой.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караван Чжоу Хэланя не стал сразу возвращаться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проделал путь из Гуанъяна, что в Цинчжоу, через Динъань в Юйчжоу и Сучжоу, пока наконец не добрался до Яньчжоу. Отправляясь в дорогу, помимо батата из Юйцзэ, он закупил множество модных на юге безделушек, отдавая предпочтение изящным украшениям и румянам. Продавая их по пути и пополняя запасы при первой возможности, к прибытию в Яньчжоу он успел скопить немалую прибыль. Кроме того, он отложил множество диковинок в подарок Ань Чанцину и его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Дюжину телег с бататом уже увезли, а стражники каравана получили щедрое вознаграждение и, будучи пока свободными от дел, отправились прогуляться и сделать покупки в городе. Сам Чжоу Хэлань остановился в поместье генерала. Сейчас он открыл привезенные сундуки и предложил Ань Чанцину выбрать всё, что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никогда не бывал на юге, так что у него просто глаза разбегались от южных диковинок. Он как раз разглядывал деревянную птицу, способную летать, когда Чжоу Хэлань подошел с еще более изысканным ларчиком: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ароматные бальзамы и румяна для женщин, закупленные в лучших лавках на юге. Я специально приберег один ларец для госпожи Юй и барышни. — С этими словами он указал на другой сундук: — А здесь модные южные ткани, они тоже предназначаются для вашей матушки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был тронут. Отложив деревянную птичку, он поглядел на него с легким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Хэлань, ты очень внимателен. Твоя матушка еще не полностью оправилась от болезни, ей противопоказана долгая дорога, потому она и не поехала с тобой в Яньчжоу?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Хэлань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матушка писала мне об этом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упоминала ли она в письме о твоей женитьбе? — сменил тему Ань Чанцин и улыбнулся. — Перед самым отъездом в Яньчжоу госпожа Чжоу просила матушку передать тебе: если встретишь девушку по душе, обязательно напиши ей, и она пойдет засылать сватов.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Чжоу Хэлань опустил взор, сохраняя бесстрастное выражение лица. — Мужчине следует сначала добиться успеха, а уж затем создавать семью. Я еще ничего не достиг, о каком браке может идти речь? Даже если найдется та, кто не станет мной пренебрегать, я и сам боюсь обидеть её неопределенностью.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на его лице никаких чувств, Ань Чанцин решил, что попросту оступился в своих догадках, и не стал расспрашивать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в будущем тебе приглянется какая-нибудь девушка, а твоей матушки не окажется в Яньчжоу, можешь попросить мою маму сосватать её от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Хэлань склонил голову в знак благодарности, после чего взял счетные книги и отправился к Сяо Чжигэ докладывать о делах, связанных с торговлей необработанным фэйцуем. Ань Чанцин немного подумал, взял деревянный ларец и велел слугам отнести ткани в покои госпожи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и Ань Сяньюй по-прежнему жили в одном дворе. На досуге мать и дочь выходили прогуляться в сопровождении стражи, но чаще оставались дома, читали или занимались рукоделием. Когда Ань Чанцин пришел к ним, госпожа Юй и Ань Сяньюй как раз вышивали узоры по наброскам.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сына, госпожа Юй отложила шитье и пошла навстречу, заботливо всматриваясь в его лицо. Ань Сяньюй же поспешно приняла у него из рук ларец, отставила в сторону и лукаво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 совсем нельзя переутомляться!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легенько щелкнул её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Шалунья.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велел слугам занести сундуки в комнату, после чего они уселись беседовать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Хэлань привез в Яньчжоу много тканей, румян и ароматных бальзамов. Всё это отложено специально для вас, вот я и решил занести, раз выдалась свободная минутка, — Ань Чанцин указал на ларец и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открыла ларец: внутри действительно стояли разнообразные изящные фарфоровые баночки. В них оказались нежнейшие притиранья и румяна. Бальзамы источали разнообразные цветочные ароматы, а румяна поражали изобилием оттенков — от сдержанных темных, подходящих зрелым женщинам вроде госпожи Юй, до нежных и кокетливых светлых, созданных для незамужних девушек. С первого взгляда было видно, что подарок выбирался с особым старанием.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Сяньюй, будучи молодой девушкой, с живым любопытством рассматривала незнакомые притиранья и румяна. Она разглядывала баночки, вдыхала ароматы и выглядела совершенно счастливой. Ань Чанцина внезапно осенила мысль,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 уже взрослая. Не пора ли подумать о новой помолвке?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взглянула на заметно оживившуюся младшую дочь и со вздохом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Ецзине к нам приходили свахи, да только все они искали выгоды из-за твоего влияния и могущества князя. Я всем отказала. По-настоящему достойные семьи едва ли посчитают хорошей партией дочь такой матери,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долго прожила с Ань Сяньюй в поместье за пределами Ецзиня, и хотя открыто об этом не говорилось, многие семьи догадывались, что Ань Чанцин был в ладах далеко не со всем семейством и забрал из дома лишь мать и сестру. Хотя из уважения к поместью Бэйчжань-вана никто не смел распускать дурные слухи, знатные и достойные роды не спешили засылать сватов. Так помолвка Ань Сяньюй и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Чанцин, впрочем, думал иначе. В народе говорили, что дочь следует выдавать замуж в семью выше статусом, а невестку брать из семьи скромнее, но Ань Чанцин никогда не стремился найти для Ань Сяньюй знатного жениха. В прошлой жизни она действительно вышла замуж за человека высокого положения, но когда её начали обижать, Ань Чанцин даже не смог за неё заступиться. В этой жизни он не желал для неё богатства и знатности — лишь бы рядом был любящий человек, способный защитить её и подарить мирную,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вовсе не обязательно искать жениха в Ецзине, — неторопливо проговорил Ань Чанцин. — Тот заместитель генерала Ци, который приходил к нам прошлый раз, весьма неплах...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помнила Ци Вэя. Она ненадолго задумалась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заместитель генерала Ци весьма статен, говорит и поступает рассудительно. Действительно славный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 лукавством поглядел на Ань Сяньюй: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Сяньюй опустила глаза на баночку с румянами, поджала губы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просто притворяется!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«рассудительность и воспитанность»? Во время обеда он только и делал, что глазел на нее, не отводя глаз. Чистейшей воды легкомыслие!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помявшись, она всё же набралась храбрости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выходить замуж так рано. — С этими словами она с надеждой посмотрела на Ань Чанцина: — В прошлый раз, когда я выходила в город, я увидела объявление властей о том, что открывается Женская школа. Я хочу пойти туда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Трусишка: Надо велеть Ху Шифэю приготовить побольше рыбьих пузырей, а не то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 S. В древности рыбьи пузыри использовали в качестве презервативов.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Женскую школу предложил открыть Ань Чанцин. Яньчжоу находился на границе и годами подвергался набегам Бэйди, отчего местный народ отличался суровым и храбрым нравом. В минуты опасности даже женщины не боялись выходить на бой с кухонными ножами в руках. В истории Яньчжоу было немало героинь, ничуть не уступавших мужчинам в борьбе с Бэйди.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