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потянул его за рукав. Хотя его лицо оставалось бледным, чувствовал он себя вполне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принесут, я всё равно не смогу поесть. Побыдь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тут же замер, оглянулся и осторожно опустился на одно колено подле кровати. Сжав его руку и глядя на обескровленные губы,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Ань Чанцина был укрыт одеялом, скрывавшим рану, но и без того было понятно, насколько она тяжела. Сяо Чжигэ даже не смел всматриваться: от каждого взгляда грудь сдавливала боль, и он всем сердцем жалел, что этот разрез сделан не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обезболивающий отвар, так что не больно, — улыбнулся Ань Чанцин, слегка прищурив глаза. — Ты ещё не видел малышей? Сяньюй оказалась права: у нас и правда родились мальчик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вымученно улыбнулся и прикоснулся сухими губами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сначала посмотреть на папу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будет так себя вести, дети потом не будут к тебе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покрутил головой, с нежностью поправил прядь волос у него на щеке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выстрадал их появление на свет, пусть лучше они будут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Трус-командир: Рожать детей так страшно...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??? Рожал-то я, тебе нельзя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нас напуганный до слез Трус-командир~ Но всё же поздравим его с рождением двоих малышей — мальчика и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Сяо Чжигэ в итоге всё же пошёл взглянуть на двоих новорождённых. Будь это обычные дети, кормилица давно бы унесла их кормить. Однако с племенем цзяожэнь всё было иначе: малыши родились почти вдвое меньше обычных младенцев, а их кожа была покрыта тонким, почти прозрачным слоем слизистой плёнки. Сквозь неё едва угадывались белоснежные и милые личики.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та самая рубашка, описанная в записях. Часа через четыре она спадёт сама собой, — Ху Шифэй вместе с Юй Сяо присматривали за детьми, беспрестанно следя за состоянием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детей только извлекли, рубашка была полупрозрачного молочно-белого цвета и казалась довольно плотной, словно панцирь, защищавший младенца. Но вскоре после появления на свет она становилась всё тоньше и прозрачнее, и теперь уже можно было отчётливо разглядеть черты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рубашка наверняка питает их и придаёт сил, — предположил Ху Шифэй.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оба младенца плакали, но когда с плёнки стёрли следы крови и укутали их в пелёнки, они успокоились. Маленькие рты забавно примолкали и чмокали, будто от насыщения, а сама рубашка продолжала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присел на корточки и осторожно, по очереди, коснулся пальцем щёчек обоих младенцев: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старше, а кто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Юй Сяо воодушевлённо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братик, а справа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детей извлекли, Ху Шифэй остался обрабатывать и зашивать рану, поэтому за младенцами присматривал именно Юй Сяо и знал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присмотрелся и заметил, что сестрёнка выглядела немного пухлее. Черты её лица были ещё совсем незрелыми, но если вглядеться, проглядывалось сходство с Ань Чанцином — особенно родинка под уголком глаза, находившаяся точно на том же месте, что и у него. Взгляд Сяо Чжигэ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Вылитая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присутствие отца, малышка открыла глазки, пошевелила ручкой внутри плёнки и издала звонкое «а-а!», напоминавшее пенье юного птенца. Сяо Чжигэ обомлел, а затем его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характером, похоже, в меня — силы ей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плач при рождении он слышал ещё снаружи. Тогда он решил, что так голосит мальчик, и даже не думал, что это окажется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 слова, малышка снова с трудом изо всех сил заболтала ручками и ножками. Поняв, что двигаться нелегко, она вновь прикрыла глазки, а её розовый ротик опять принялся чмокать.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вовсю барахталась, её братик рядом не подавал ни малейшего знака жизни, тихо 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ними немного времени, Сяо Чжигэ вернулся к Ань Чанцину. Каким бы искусным лекарем ни был Ху Шифэй, разрезание живота ради извлечения дитя нанесло тяжкий урон жизненным силам. Ань Чанцин потерял много крови: хотя родильную комнату уже привели в порядок, Сяо Чжигэ всё ещё ощущал слабый запах крови, а лицо и губы его возлюбленного оставались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Сяо Чжигэ совсем немного, он обессилел и уснул. Когда Сяо Чжигэ вернулся, тот ничего не почувствовал и спал крепким сном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Очертив пальцем контуры его лица, Сяо Чжигэ нанёс невесомый поцелуй ему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Чанцин снова очнулся, наступил уже следующий день. Он лежал на постели в главной спальне. Рана на животе была аккуратно перевязана, но действие обезболивающего отвара прошло, и животом овладела ноющая боль. Проведя рукой по животу в полузабытьи, он ощутил его плоским и мгновенно очнулся. Он уже собирался позвать кого-нибудь, как заметил стоящую прямо у края кровати детскую люльку: оба ребёнка, одетые в мягкие тёплые одёжки, спали головочка к головочке.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детей доставали из живота, он находился в сознании, поэтому прекрасно знал, кто из них братик, а кто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помягчел. Опершись на локти, он пододвинулся ближе и наклонился над малышами. Рубашка с них уже спала; одетые в ярко-красные одёжки, они выглядели невероятно белокожими и милыми. Пусть они и были меньше обычных детей, но с самого рождения обладали чистой нежной кожей и густыми волосиками, не проходя через стадию сморщенности, присущую обычным младенцам.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мог наглядеться, испытывая неодолимое желание потрогать пухленькие щёчки и крошечные ручки. Узы крови — удивительная вещь: раньше Ань Чанцин не сказал бы, что особо любит детей, но глядя на брата с сестрой, он ощущал, как в самой глубине сердца расцветает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крошечных комочка, едва превышавшие размером его ладонь, были связаны единой кровью с ним 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Протянутый палец внезапно сжала крошечная ручка. Сестрёнка открыла глазки, издала тихий лепет «а-а» и крепко ухватилась за палец, не намереваясь отпускать. Сила была совсем небольшой, будто палец укутали в мягкую сахарную вату. Ань Чанцин невольно улыбнулся и слегка покачал пальцем в её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дочь играли, на звуки из внутренней комнаты вышел Сяо Чжигэ. Увидев счастливую улыбку Ань Чанцина, он и сам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Голоден? Ху Шифэй сказал, что пока тебе можно только лёгкую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прислонился к подушке. Наблюдая, как тот подходит и умело берёт заранее приготовленный маленький погремушку-барабанчик, чтобы позабавить дочь, он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аппетита у него не было: рана на животе норовила напомнить о себе болью, отчего есть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заметил его вялое состояние, но ничего не сказал при нём. Поиграв немного с ним и малышами, он вышел и велел поварам приготовить лёгкую, пробуждающую аппетит и хорошо усваиваемую жидкую кашу и паровой яичный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Ань Чанцин съел пиалку яичного крема и полпиалы рыбно-рисовой каши, после чего снова лёг. Пока рана не зажила, двигаться ему запрещалось, дабы швы не разошлись. Госпожа Юй и Ань Сяньюй приходили проведать его и детей, но, видя, что после родов у него мало сил, задерживаться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 эти дни не ездил ни в военный лагерь, ни в управу, всё время оставаясь в поместье. После родов он и вовсе не отходил от него ни на шаг: ему приходилось ухаживать за Ань Чанцином и одновременно учиться заботиться об обоих младенцах, из-за чего он постоянно не успевал и суетился. Ведь малыши только родились и были намного меньше обычных детей, поэтому, чтобы не привлекать дурных подозрений, кормилицу пока брать не стали, а привели молочную корову и каждый день поили их коровьим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унёс пустую посуду и принёс подогретое молоко. Оно было налито в особый фарфоровый пузырёк с узким носиком, удобным для кормления. Сяо Чжигэ сперва осторожно достал старшего братика, довольно неуклюже усадил его к себе на колени и принялся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 предельным трепетом, но из-за нехватки опыта молоко то текло слишком быстро и выливалось из уголка рта младенца, то подавалось слишком медленно, так что малыш лишь тщетно сосал носик пузырька и требовательно издавал «а-а!». Не дождавшаяся своей очереди сестрёнка распереживалась ещё пуще: надула губки и громко разразилась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Бэйчжань-вану оставалось только с тёмным лицом — и не смея выплеснуть досаду — укачивать сначала одного, затем другого. Когда оба младенца наконец насытились, он почувствовал себя более изнурённым, чем после тяжелейшей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брови, сошедшиеся на переносице так плотно, будто связывались в узел, Ань Чанцин не выдержал и расхохотался. Когда Сяо Чжигэ переложил детей обратно в люльку, Ань Чанцин стал тихонько покачивать её, ласково убаюкивая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