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с Ци Яном удили рыбу, тот успел вывалить на него кучу язвительных откровений. Насколько же Ли Вэйду раньше был добр к Маленькой фее? Мало того что вбухивал кучу денег, продвигая её и прощая любые капризы, так ещё и переживал, что она не справится, — готовил ей разную полезную еду, а поздно ночью после съёмок лично приезжал и ждал на обочине. Цветы и подарки дарил охапками, все бытовые хлопоты взял на себя, баловал и потакал во всём. Образцовый парень — лучше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всё никак не можете забыть Маленькую фею? Хотите, брат Кай прочитает вам пару лекций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тебе хоть всю ночь вправлять мозги без повторов, и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лежавший у него на груди, ненадолго оцепенел, а затем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 себя ахнул: всё, пропало! Днём Ци Янь, сжимая его руки, чуть не плача твердил, словно родному: «Спасибо брату Каю, вылечил нашего Вэйду от многолетней дурости!» И вот пожалуйста — всё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Сняли симптомы, но не болезнь? Вирус Маленькой феи вернулся с новой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могу её забыть… Всё не совсем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Ли Вэйду 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высказал мне всё в больнице, я думал об этом целые сутки. Сначала не хотел принимать твои слова, но потом постепенно понял: я действительно больше не люблю её.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кое-какие вещи… я всё равно никак не могу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вот тоже не понимаю, и что только в этой Е Инь такого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говорил это с донельзя удручённым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«Удивительное дело! Разве можно сказать, что Вэйду её не достоин? Да он выше её на три головы! Столько лет баловал и берёг от чистого сердца — да за это время даже камень растрогался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впрочем,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 — штука такая, тут нужна судьба. Каким бы замечательным ты ни был, другой человек вполне может тебя не любить.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прекрасно понимаю, почему Е Инь меня не любит, — продолжил Ли Вэйду. — Я не могу понять другого: с какого момента и почему я сам перестал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Кай вздохнул. — Директор Ли, почему вам обязательно нужно до этого докопаться?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давали клятву «заботиться о ней всю жизнь»? Вы всё ещё упёрлись в этот тупик? Разве вы не слышали, как я убеждал вас в прошлый раз? Вам вообще не нужно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возможно, во всём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стал перебивать, молча дожидаясь, пока директор Ли продолжит делиться своей весьма своеобразной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из-за того, что я… избаловал её своей безграничной добротой. Мама Ли Вэйду когда-то предупреждала меня: кого ни избалуй подобным образом, любой испортится. И если всё это изначально моя вина, а в итоге я не просто разлюбил её, но даже, как ты сказал, затаил на неё обиду,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директор Ли! — Цзи Кай наконец понял, к чему тот клонит, и на эмоциях просто прижал его к своей груди. — Поверьте мне! Есть люди, которых невозможно избаловать. А если человек «избаловался», то это исключительно его личная вина. Хех… Ну и судьба же у вас — сплошной мазохизм. С чего вы вообще решили, что виноваты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на свете и впрямь бывают такие упёртые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всю душу растоптали, а он всё ещё считает обидчика самым невинным созданием на свете. Ну не глупость ли? Неудивительно, что Ци Ян с досады с потрохами заклевал его, обозвав «дураком».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уткнулся носом в чужую грудь так, что переносицу отозвало болью. Превозмогая её, он неуступчиво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встречал людей, которых нельзя избаловать?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Цзи Каю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он, кажется, тоже кого-то избаловал. Но чтобы твёрдо отстоять свою позицию, он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 или нет —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когда я в следующий раз встречу человека, который мне понравится, я всё равно буду баловать его изо всех сил! Я буду относиться к нему очень и очень хорошо. А если он не сумеет это оценить — что ж, это его потери! Я зрелый, надёжный, с отличной фигурой — если кого-то не устраивает такая забота, кого он вообще ищет?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и вас, директор Ли! Красивый, верный, умеющий готовить — да вы же абсолютный идеал для огромной кучи одиноких людей подходящего возраста! Маленькая фея не сумела оценить такое счастье — это чисто её упущение! Мужчин получше её — пруд пруди, так что забирайте скорее кого-нибудь себе домой и перестаньте забивать голову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Вэйду на самом деле недоговорил ещё очень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Инь не любила его в том числе потому, что немного боялась его: всё-таки у мамы Ли Вэйду было психическое расстройство, а люди говорят, такое передаётся по наследству. Более того, будучи одной из немногих, кому ведомы тайны поместья семьи Ли, Е Инь прекрасно знала, что он к тому же сын жестокого убийцы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Цзи Кая об «идеале для огромной кучи одиноких людей» всё же заставили уголки его губ чуть тронуть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рядом. С ним становилось значительно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внезапно обнаружил, что присутствие этого человека словно всегда способно убедить его: всё далеко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в мысли сказанное Цзи Каем и вспоминая его слова о том, что «если снова встретит любимого человека, то всё равно будет баловать», он почему-то вдруг проникся тихой завистью к этому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окажется этот человек? Наверняка красивее и лучше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у него будет характер? Вдруг он окажется ужасным ревнивцем и мелочным эгоистом?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однажды тот человек узнает, что когда-то — в день, когда он ещё даже не появился на горизонте, — на небольшой лодочке, дождливой ночью, под старым дырявым пледом кто-то грелся в тёплых объятиях его любимого и слушал столько нежных, утешительных слов, прижавшись к его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тот наверняка с ума сойдёт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 же образ этого вымышленного человека внезапно стал казаться ещё более отвратительным, чем Чжу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кончики пальцев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озорным желанием ткнуть пальцем, а совсем иным порывом — мучительным, исходящим из самой глубины сердца голодным стремлением прикоснуться. Взгляд Ли Вэйду потемнел; он сам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очень много времени, путешествуя с Цзи Каем по США, они остановились у книжного лотка в маленьком городке и наугад купили книгу. Раскрыв её у окна поезда, он наткнулся на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считает, что момент, когда ты осознаёшь свою любовь к человеку, обязан быть пылкой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порывом жениться, завести детей и прожить вместе всю жизнь; поцелуем в шесть утра, переполняющим счастьем, когда смотришь на его профиль и не можешь не улыбнуться. Возможно, так оно и есть. Но знаешь, что думаю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момент, когда ты понимаешь, что полюбил кого-то, — это мгновение, когда тебе безумно хочется прикоснуться к нему, но твоя рука в дрожи отдёргивается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царила тишина, наполненная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стук собственного сердца, Ли Вэйду снова медленно погрузился в спокойный сон. Когда он очнулся во второй раз, кругом уже сияло солнце, а Цзи Кай эффектно и лихо стоял у штурвала; береговая линия виднелась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про «руку, которая рвётся прикоснуться и отдёргивается» основаны на фразе Сэлинджера из рассказа «И эти губы, и глаза эти…», но переработаны вашей Апельсинкой до невознаваемости.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 Думаю, вы уже заметили, что «яндере» у директора Ли — это просто сокращение от «болезненный слабак» и «капризная принцесса» =w=…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мамы Ли Вэйду вовсе нет никаких психических расстройств! Так что никакой наследственной душевной болезни у него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говорю! Почему верные и любящие не могут просто жить вместе в любви и согласии, на кой хрен им давать вытирать о себя ноги всяким бесчувственным мерзавцам? Я бы сказал так: пусть эти двое изменщиков разбираются между собой и грызут друг друга, а вы двое будьте счастливы вместе — и все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Чжунсинь города S, внутри зоомагазина под названием «Petty».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 взъерошенными волосами, похожими на птичье гнездо, в рваной майке-алкоголичке и стоптанных шлёпанцах шлёпал через зал, держа в руках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опирался на стойку и наблюдал, как владелец зоомагазина Вэй Сюань кормит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весь оцепенел и с громким стуком врезался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этот Ци Ян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догадался? Или я… выдал своё беспокойство, и он засёк, как я постоянно проверяю телефон? Неужели он в тот день вообще никуда не уходил, а прятался возле лодки и подглядывал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 ну,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до самого утра телефон Ли Вэйду хранил полнейшее молчание, если не считать рабочих отчётов от подчинённых, — ни одного важного сообщения или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как-то уныло…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вчера утром, едва они причалили и появился сигнал, телефон накрыла безудержная лавина из тысяч сообщений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«Прими лекарство и дерись: Восточно-Китайская банда Хунсин» Цзо Янь, Ин Цзянь и остальные флудили практически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«Где-где-где брат Кай? Суббота вечер, а брат Кай не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