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Значит, ты меня не любишь? А как же все те слова о любви вчера вечером, когда мы едва осознавали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не пойми неправильно. Ты мне нравишься. Правда, очень-очень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кажется... я ещё недостаточно хорошо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опустил глаза, не смея взглянуть на него напрямую, но все равно не удержался и бросил украдкой быстрый взгляд. Сдавленные чувства рвались наружу, но словно никак не находили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любил, тем страшнее становилось. Чем сильнее влюблялся, тем четче понимал, что практически ничего о нем не знает. Ли Вэйду злился на себя, испытывал разочарование и совершенно не представлял,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Медвежонок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Открытый, великодушный, решительный и энергичный. С прекрасной фигурой, солнечной улыбкой и невероятно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Вэйду не понимал, как тот мог быть настолько замечательным, и уж тем более не ведал, почему такой прекрасный человек раньше спутался с Чжу Лином и к тому же, похоже, действительно искренне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хорош он сам, Ли Вэйду? Лучше ли он Чжу Лина хоть в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спрашивал, но безумно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Ли Вэйду он вроде бы немного понимал, а вроде и совершенно не постигал.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все-таки старался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всегда хватало как тех, кто сначала переспит, а потом полюбит, так и тех, кто способен на близость только после зарождения чувств. Были даже такие, как Ци Ян или Цзо Янь, признающие исключительно секс без всякой любви. Они спокойно отмахивались фразочками вроде «серьезные отношения — это лишние траты» или «у меня вместо сердца камень», порхали от одного партнера к другому и выходили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тело — здесь никогда не было единых и незыблемых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поступал так, как подсказывало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Кая одного только чувства симпатии уже было вполне достаточно, чтобы захотеть через телесную близость прикоснуться к душе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всё должно происходить само собой, естественным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Симпатия, увлеченность, а затем естественная жажда всё более интимного контакта. Слияние душ и тел, за которым логично следуют совместная жизнь, взаимопонимание и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 же самое в представлении Ли Вэйду выглядело чем-то куда более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под действием гормонов и дофамина, даже когда ситуация дошла до предела и отступать было некуда, он всё равно терпел, дрожал всем телом, но упорно стопорил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для него подобная близость не ограничивалась простым порывом страсти и удовлетворением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столь же серьезным шагом, как и клятва верности на всю жизнь — а может, чем-то даже более значимым, чем любые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выкладывай.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хрен с ним, можно и потерпеть. Хотя для физического и душевного здоровья это явно вредно, но раз уж ты мне нравишься... Терпи, Цзи Кай,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перекатился в сторону и свалился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сегодня выяснилось, что ты не фригидный, и это уже отличный сюрприз... Так что ладно, еще немного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я всё тебе расскажу, — Цзи Кай немного подумал и добавил: — Ах да, чуть не забыл. Перед моим отъездом ко мне приходил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резко сел на кровати, будто смертельно больной, внезапно восставший из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близких друзей Цзи Кая был один с виду ничем не примечательный торговец бараниной по имени Ин Цзянь, но жизнь у него, похоже, была весьма нетривиальной.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ходили слухи, что у него есть загадочная вторая половинка — писаный красавец из богатой семьи, да еще и имеющий влияние как в легальном бизнесе, так и в криминальном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неоднократно допытывались у этого «мясника-любовника мафиозного босса», случалась ли с ним классическая клишированная сцена: «Вот тебе пять миллионов, немедленно оставь моего сына!».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об этом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— говорил Ин Цзянь, поднимая шашлычок и глядя вдаль задумчивым взглядом. — Если бы какая-нибудь добрая душа дала мне пять миллионов, я бы тут же сгреб деньги и дёнул в глухую тайгу уединенно жить, ни секунды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 понимающая и заботливая потенциальная свекровь ему так и не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матушка его избранника была скупой. Просто у неё самой жизнь сложилась несладко. И говоря об этом эпизоде, нельзя не рассказать, как именно Ин Цзянь познакомился с тем самым красавцем, похожим на самого князя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отец Ин Цзяня после выхода на пенсию отправился танцевать на площади и сошелся там с еще весьма привлекательной дамой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прожил в одиночестве больше десяти лет, растил сына в одиночку — дело не из легких, так что Ин Цзянь был вовсе не против, чтобы отец обрел вторую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он и помыслить не мог: родной сынок той дамы явится с целой оравой молодчиков в черном, зажмет его отца в угол и брякнет перед дрожащим стариком чемодан с наличкой.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 пять миллионов, немедленно оставь мою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 Почетная честь стать жертвой этой клишированной мыльной драмы с брошенными в лицо деньгами выпала его отцу, а не ему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дальнейшего побега влюбленных стариков на закате лет и печальной истории о том, как Ин Цзяня в качестве расплаты съели без остатка темные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и вспоминать-то без слез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Опросив крепкого мясника с кровати криминального авторитета, друзья обменялись мнениями и единодушно выразили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захватывающей жизни можно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тетушка! Без проблем,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пять миллионов — это слишком много! Я сделаю скидку в двадцать процентов, сойдемся на четырех миллионах. Спасибо за покупку, приходите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свое мужественное и властное красивое лицо, Цзи Кай думал, что ему подобный репертуар в этой жизни точно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удивительна и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надел спортивный костюм под черное пальто, запер дверь своего небольшого коттеджа и собирался отправиться в тренажерный зал. Но прямо у ворот, под голым кленом, его намертво заблокировала целая кавалькада черных люксовых автомобилей со свитой из охранников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ни капли не испугался — напротив, внутри у него даже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сегодня я — тот самый искуситель, соблазнивший сынка богатых родителей. Жизнь прожита не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Вэйду, за исключением столь же высокого роста, внешне не имел с сыном почти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холодного, утонченного и привлекательного в своей сдержанности сына, у старика были скульптурные, европейские черты лица и глубокие морщины меж бровей. В молодости он, наверняка, был редким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теперь он постарел и выглядел чересчур сурово — точно старое, мрачное, обдуваемое всеми ветрами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тоже часто бывал серьезным и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всегда оставался чистым и мягким. Совсем не как у человека перед ним: сердце старшего Ли за долгие годы жизненных бурь и интриг очерствело, а жесткость и тяжелый нрав уже невозможно было скрыть — они откровенно проступали на лице и за стеклами очков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впервые у нас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роскошная, утопающая в цветах помещичья усадьба с родниками, расположенная на склоне горы. Одно только шоссе наверх заняло минут пятнадцать езды, а после въездных ворот машина еще долго виляла по аллеям.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давно знал, что Ли Вэйду — из очень богатой семьи, поэтому всю дорогу сохранял полное спокойствие и потрясенным не выглядел. Но, войдя в дом, он ошарашенно уставился на стену высотой в три этажа за спиной отца Ли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стене висел гигантский старый портрет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изображена утонченная девушка с узкими глазами и одинарным веком, танцующая 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выглядело до боли знакомым — Цзи Кай наконец понял, в кого уродился Ли Вэйду!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мама Вэйду. Правда, прекрасная?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Ло Жуй. Тот самый иероглиф «жуй» из стихотворения о богине реки Ло. Она была моей первой любовью и единственной женщиной, которую я любил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с улыбкой качнул головой, в его глазах проскользнула ностальгия, и жесткие черты лица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только, увы... я сам не умел расставлять приоритеты. В молодости дни напролет был занят бизнесом и совершенно невнимателен к ее чувствам. Эх, жалеть о прошлом поздно: ее больше нет, а Вэйду из-за этого затаил на меня обиду и до сих пор не может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чай и печенье, а отец Ли продолжал монотонно делиться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том, с какими трудами создавал эту огромную империю, и вздыхал о том, как сын его не понимает и насколько сильно ранит ему сердце их многолетняя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парнем, Е Инь, Вэйду давно следовало порвать. А вот вы, профессор Цзи — совсем другое дело. Образованный, молодой, перспективный... Вы с нашим Вэйду замечательно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простите, дядя немного наведался в ваше прошлое и изучил вашу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яблоко от яблони! — мысленно воскликнул Цзи Кай. — Действительно родные отец и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«немного» изучил мою биографию, а твой сынок «немного» за мной проследил.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ладно. Сам же знал, что у них эта странная логика передается по наследству, но все равно влюбился. Кого тут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Вэйду... этот ребенок характером весь в мать: такой же упрямый и несговорчивый. С самого детства с ним было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него слабое, сам о себе позаботиться совершенно не умеет... Так что в будущем, профессор Цзи, вся надежда только на вас. Вверяю вам моего единственного драгоценного сына, очень прошу вас присмотреть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