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«онигири с тунцом» сжался в комок в самом углу кровати. Спустя пару секунд, почувствовав, что сидевший позади человек не шевелится, он повернул голову и, слегка скосив глаза, принялся украдкой разглядывать Инь Ючуаня.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почувствовал, что совершенно не знает, как ему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кроха вроде бы до смерти его боялся, но в то же время не мог удержаться от того, чтобы не провоцировать своими забавными повадками. Всё точь-в-точь как при их первой встрече: сначала он безрассудно паниковал, что его съедят, а стоило услышать брошенное вскользь «не съем», как тут же полностью расслабился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так сильно меня боишься? – взвешивая каждое слово, спросил Инь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понятия не имел, как общаться с этим юношей, но прояснить его отношение к себе в любом случае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Малыш-рыбка кивнул, а затем, немного подумав,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боюсь... – его голосок был совсем тихим. Нежный юношеский тембр напоминал лопающиеся на воде пузырьки, он был мягкий и очень приятный на слух. – Просто я… раньше никогда не общался с людьми… Я не знаю, какие вы, люди, на самом деле… И мне совсем непривычно быть в человеческом теле, поэтому мне немного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парень понимал в происходящем ничуть не больше него самого. Но, по крайней мере, он не испытывал к нему личной неприязни, а это уже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ты и сам не знаешь, как превратился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этот раз уверенно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Я просто спал, и мне как раз снилось, как я играю со своими друзьями-рыбками. И вдруг по всему телу разлилась ужасная, жуткая боль. А когда я открыл глаза, то увидел… что стал точно таким же, как вы, люди… И ещё, и ещё тот пруд для рыб разбился…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дошел до этого момента, его глаза снова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пожалуйста, я не хотел всё портить. Я правда не знаю, почему так вышло…… Мне так нравился тот аквариум… В нём было так удобно спать… Я честное слово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путано, прерывисто и совершенно бессвязно. Отчаянно пытаясь донести свою искренность, он в панике уцепился обеими руками за предплечье Инь Ючуаня и принялся легонько трясти его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тихо, тихо, всё хорошо, – Инь Ючуань понял: если он прямо сейчас его не успокоит, парень действительно начнёт ронять «мелкий жемчуг»² из глаз. – Я вовсе тебя не виню. Разбился и разбился, подумаешь. Если тебе так сильно нравился тот аквариум, я просто куплю тебе точно такой же. Пожалуйста…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²(掉小珍珠 – Дяо сяо чжэньчжу): Популярное современное китайское выражение (интернет-сленг). Означает «плакать, пускать слезу». Часто используется в милом, ироничном ключе по отношению к детям или очаровательным персонажам, чьи круглые слезинки похожи на драгоценные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Малыш послушно шмыгнул носом, хотя в его глазах всё ещё стояли две блестящие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кажется, немного отступила. Малыш высунул голову из-под одеяла, его черные кудряшки после сна растрепались во все стороны, из-за чего он выглядел одновременно невероятно мило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расклад у нас такой: я выловил тебя в море, а потом ты каким-то непостижимым образом превратился из рыбы в человека? Я всё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Непостижимым образом? Это как? – Малыш чуть наклонил голову набок, а его лицо выразило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значит, что никто из нас не знает причин случившегося. Ну, или у этого события вообще нет никакой логической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Ючуань, опираясь на собственное понимание, подобрал для рыбки максимально простое и доступное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секунду задумался,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ладно, забудь про эти «почему», – Инь Ючуань обладал потрясающим умением не зацикливаться на проблемах. Раз ответа нет, то и искать его незачем. Он упёрся руками в кровать позади себя и в расслабленной позе продолжил расспросы: – Раз уж ты стал человеком, ты можешь превратиться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похоже, не совсем понял его слова. Он растерянно захлопал глазами, а затем очень настороженно посильнее закутался в одеяло. Его голос прозвучал жутко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Тебе… не нравится, как я сейчас выгляжу?…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несчастным, что в его глазах, где только-только высохли слёзы, снова начала собираться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уже просто пасовал перед этой его плаксивостью. Но против фактов не попрёшь: это была всего лишь маленькая рыбка, которую к тому же он сам и выловил. В душе мужчины невольно зародилось стойкое чувство ответственности за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 же, я вовсе не говорю, что ты некрасивый. – Напротив, по человеческим меркам перед ним сидел очень даже симпатичный парень. – Я просто к тому, что жизнь в человеческом обществе штука сложная и геморройная. Причём как для тебя, так и для меня… Поэтому, если ты можешь превращаться обратно, то лучше бы тебе оставаться обычной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широко раскрыл свои круглые чёрные глаза и предельно внимательно выслушал Инь Ючуаня. Когда прозвучало «вовсе не некрасивый», его глазки вспыхнули ярче лампочек. Но стоило ему дослушать вторую часть фразы, как он тут же надул губы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ты опять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я не знаю, как стал таким… то, естественно, понятия не имею, как превратиться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функция возврата товара в этой комплектации предусмотрена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прикрыл глаза. Ему потребовалось некоторое время, чтобы переварить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и какие у тебя планы на будущее? – Инь Ючуань в глубине души надеялся услышать от рыбки что-то вроде: «Я пойду искать работу и буду жить сам». Всё-таки в одиночку пахать на двоих ноша довольно тяжёлая. Тем более что дома ещё жила белая кошка Хэхэ, расходы на которую тоже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захлопал ресницами Малыш. – Я планирую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рыбка во весь рот сладко зевнул. На кончиках его ресниц от этого зевка выступили прозрачные слезинки, заблестев точно чистая изморозь на весенних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прикажете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спи уже, – вздохнул Инь Ючуань, сдаваясь перед этой засыпающей на ходу рыбкой, которая уже едва могла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поживёт у него, а там, когда ситуация стабилизируется, будет видно. Кто знает, вдруг после очередного крепкого сна этот парень проснётся и снова станет обычной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настрой определяет судьбу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посчитал, что это чертовски верная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началась его совместная жизнь с маленькой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рыбка вообще не доставлял хлопот. В его расписании дня, казалось, существовало всего три дела: греться на солнышке,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малыш невероятно спокойно. В съёмной квартире Инь Ючуаня стояла полутораспальная кровать, и рыбка обычно занимала лишь самый краешек. Он сворачивался калачиком и больше не шевелился, умудряясь сохранять одну и ту же позу до самого пробуждения. Так что на сон Инь Ючуаня это никак не влияло. Более того, то ли срабатывало самовнушение, то ли сонная аура рыбки оказалась заразной, но с его появлением бармен и сам стал спать куда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Малыш тоже любил дремать. Порой они болтали, но стоило Инь Ючуаню отвлечься на пару минут по делам, как по возвращении он заставал малыша уже полностью «отключившимся» и мерно дышащим. Он спал настолько тихо, что буквально сливался с обстановкой этой крошечной комнаты. Из-за этой абсолютной тишины Инь Ючуань иногда ловил себя на мысли, что физически не замечает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 тоже никаких проблем не возникало. Ел Малыш мало и в еде был абсолютно неприхотлив. Если Инь Ючуань ел листья салата, то рыбка с удовольствием хрустел стеблями; если Инь Ючуань пил суп, то малыш честно доедал всё со дна кастрюли. Но стоило Инь Ючуаню решить съесть рыбу... Вот тут парень наотрез отказывался и каждый раз демонстративно отворачивался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Боишься? – спрашивал Инь Ючуань, глядя в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кудрявая голова согласно закивала. Спустя секунду до Малыша дошло, что он сидит спиной к хозяину и такой кивок выглядит как-то неправильно. Тогда он запрокинул голову назад, чтобы кивнуть Инь Ючуаню в обратную сторону, но не подрасчитал, потянул шею и болезненно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страшно смотреть на рыбу в тарелке, да и шею он потянул вполне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Инь Ючуань больше никогда не ел рыбу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же всё складывалось как нельзя лучше. За несколько дней расходы на продукты не только не выросли, но и количество выбрасываемых остатков еды в доме свелось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был отличный, но Инь Ючуань всё же немного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Вам, рыбам... вообще можно есть человеческую еду? Да и ешь ты так мало, неужели не голодаешь?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мне после еды плохо не бывает... значит, наверное, можно, – рыбка захлопал ресницами, не отрывая взгляда от Инь Ючуаня. – К тому же, когда я всё это съедаю, голод пропадает... Наверное, это и называется «наесться»?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железной, даже не поспоришь. Малыш вёл себя настолько беспроблемно, что в голове Инь Ючуаня то и дело мелькали совершенно новые мысли.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так и оставить его жить у себя навсегда... почему бы, собственно,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http://bllate.org/book/18400/1866503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