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чувствовал себя так, словно упал в огромное тёмное пространство и бесконечно погружался в него, где существовал только он один, не в силах достичь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улавливали смешение звуков. Громкие автомобильные гудки, крики и возглас, шаги, которые то приближались, то удалялись, звук катящихся колёс…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необъяснимой тряски он время от времени ударялся о невидимую стену на краю. Дрожащий от боли, он пытался поднять руку, чтобы коснуться её, но его рука словно весила тысячу фунтов, и он никак не мог её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тонкую плёнку на его глаза падал слабый отблеск, и окружающие звуки постепенно становились из шумных тихими.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следовать в направлении источника света, но его тело становилось всё более неуправляемым, то всплывая, то опускаясь.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боль исходила отовсюду в его теле. Он беспомощно наблюдал, как свет постепенно удалялся, оставляя его всё дальше и дальше. Он не мог его догнать и мог лишь погружаться всё глубже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неизвестного периода тишины его уши наконец снова уловили звуки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открывающихся дверей, шаги и тихие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яркий свет окутал его лицо. Его веки были настолько тонкими, что сквозь них можно было увидеть мелкие кровеносные сосуды, и они не могли скрыть едва заметных движений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задрожали, и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автоматически изменили размер, приспосабливаясь к солнечному свету, пока он наконец не смог ясно увидеть всё в больничной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……Больничная палата?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пуст, половина сознания всё ещё находилась в смятении. Некоторое время он не мог вспомнить, что произошло и почему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как раз вошла во время обхода и, увидев, что он проснулся, ускорила шаг и подошла к кровати, чтобы внимательно проверить его состояние, после чего оставила слова «подождите минутку» и повернулась, чтобы позвать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повернул голову. Когда снова открыл их, неожиданно встретился взглядом с человеком, сидевшим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человек, казалось, только что проснулся, его лицо выражало сонливость и полное отсутствие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 Си застыло: — …..?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стоял у двери палаты и объяснял Хэ Чучжоу, который непрерывно зевал, состояние Пэй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необходимые обследования проведены. Ничего серьёзного, всего лишь лёгкое сотрясение мозга, которое не должно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только по его физическому состоянию, длительная перегрузка и недостаток сна оказали на его организм большее влияние, чем автомобильная авария. Ему следует помнить, что нужно уделять больше внимания сну и соблюдать баланс между работой и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вещь, которой нам необходимо уделить особое внимание: мозг пациента получил удар в определённом месте. В краткосрочной перспективе нельзя исключать вероятность неконтролируемых побочных эффектов, поэтому как члену семьи вам необходимо быть морально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Неконтролируемые побочные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Чучжоу прищурился, не понимая смысла этой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неконтролируемые побочные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дал несколько возможных вариантов: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появиться сонливость или нарушение памяти. Точно мы сказать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Чучжоу растерялся и повернул голову к человеку, сидевшему на больничной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только что проснулся после того, как проспал целый день и ночь, а первоначально аккуратный и отглаженный костюм был заменён свободной больничной одеждой. Его волосы были уложены не так аккуратно, как обычно, а лицо и губы всё ещё оставались бескровными, придавая ему бледный и слабый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— глаза, которые бросили на него взгляд, всё ещё были высокомерными и презрительно смотрели на всех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хорошо? Тогда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какое ему дело, если тот действительно потеряет рассудок? Он отвёз человека в больницу и провёл рядом с ним всю ночь, что уже можно было считать проявлением максимальной доброжелательности 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Чучжоу удалился после того, как выполнил великую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прохожий, который был готов помочь другим, а не член его семьи. Теперь, когда он проснулся, пусть позже свяжется со своей семьёй. У меня ещё есть дела, поэтому я сначала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попрощался с людьми внутри, взял свой пиджак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диван в палате был до нелепого тесным. Его рост был почти 1,9 метра, и он плохо спал всю ночь. Ему просто хотелось вернуться и наверстать упущенный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поражён и, дождавшись, пока тот скроется из виду,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Современная молодёжь действительно такая сердечная — отправить незнакомца в больницу и оставаться там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медленно покачал головой. После короткого периода пустоты он привёл мысли в порядок и наконец вспомнил автомобильную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он пришёл в себя, он услышал собственный голос, обращённый к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оставался здесь сутки?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вошёл в палату: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поехал вместе с машиной скорой помощи в больницу и ни разу не уходил. Позже вам нужно будет как следует его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знал о неприязни между ними, которую невозможно было объяснить несколькими словами. Пэй Си не хотел ничего объяснять дальше, поэтому лишь неопределённо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открыл медицинскую карту и более подробно повторил медицинские рекомендации, которые ранее дал Хэ Чучжоу.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Пэй Си не думал, что побочные эффекты лёгкого сотрясения мозга могут быть серьёзными. Его интересовало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сейчас выписаться из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закрыл медицинскую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Можете, но я советую вам остаться в больнице ещё на несколько дней для наблюдения. В конце концов, удар пришёлся по голове, поэтому вам всё же нужно уделить этому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считал, что с ним нет серьёзных проблем. У него всё ещё оставалась незаконченная работа, и он не хотел тратить время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 он ясно чувствовал, что его физические силы ещё не восстановились. После долгих размышлений обе стороны решили отложить выписку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автомобильной аварии была совершенно ясна. Она произошла из-за неправильной оценки дорожной ситуации другим водителем, когда тот совершал вынужденную перестройку. Другая сторона полностью несла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Хань и водитель получили более серьёзные травмы, чем он, и ещё не пришли в сознание. Хотя серьёзных проблем не было, если они не будут восстанавливаться месяц или два, то, вероятно, не смогут вернуть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вопросы компенсации Пэй Си собирался передать адвокатам, а руководителям компании сообщил, чтобы Дун Ханю и водителю предоставили три месяца оплачиваемого отпуска. Затем он вошёл в свою электронную почту с телефона и начал обрабатывать важные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вечера оставалось ещё некоторое время, поэтому он не мог просто лежать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действительно переоценил своё нынешнее состояние и не успел прочитать и двух третей письма, как сонливость нахлынула на него подобно приливной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фонарь снаружи освещал верхушки пышных деревьев, а шаги медицинского персонала то и дело быстро раздавались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не горел свет, и благодаря свету, проникавшему через окно, в темноте можно было едва различить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открыл глаза и уставился на потолок. Через некоторое время он сел и огляделся, словно столкнулся с чем-то непонятным и необъяснимым. На его лице появилось хрупкое и растерянное выражение, которого раньше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ночной пейзаж за окном и приложил тыльную сторону ладони ко лбу. Затем медленно потянулся к мобильному телефону на прикроватной тумбочке и сделал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Синсин, иди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 медленнее, ты что, своего отца убить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не нюхай задницы других, а то тебе могут поцарапать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Бордер-колли тихо заскулил, сидя и виляя хвостом. Некоторое время он смотрел на маленькую коровку на клумбе, а затем поднял взгляд на Хэ Чучжоу. Его чёрно-белая шерсть под уличным фонарём блестела и была гладкой —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Чучжоу присел на корточки с поводком и умело погладил собачью голову Хэ Синсина, вместе с ним уставившись на чёрно-белого кота с узором, похожим на коровьи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вы выглядите как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вы всё-таки кот и собака, а смешивать разные виды непросто,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Синсин начал выть, внезапно заметив что-то. Встав на задние лапы, он выхватил поводок из руки Хэ Чучжоу и побежал к месту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во рту у него был не только поводок, но и выброшенный пакетик от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пёс. Ты достоин быть моим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Чучжоу забрал пакетик из пасти собаки и выбросил его в урну: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дам тебе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Хэ Чучжоу погладил Хэ Синсина за ушами, а другой достал телефон. Увидев имя звонящего, он удивлённо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звонит в такой час, чтобы вернуть медицинские расходы, которые он оплатил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звонок, но на другом конце телефона не было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Чучжоу снова взглянул на экран, чтобы убедиться, что звонок не прервался, и терпеливо поднёс телефон обратно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президент Пэй? Вам нужен совет по поводу чего-то, о чём трудно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 трубки донёсся холодный голос. Одного этого слова оказалось достаточно, чтобы Хэ Чучжоу заподозрил, что у него слуховая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…Что-Чжоу?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Пэй Си, но интонация словно была у совершенно другого человека. В нём больше не было высокомерия, и он звучал настолько мягко, что у человека размякли бы уши, в нём также содержалась едва уловимая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стемнело, почему ты ещё не приехал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уличным фонарём маленький кот с коровьим окрасом махнул хвостом, словно собираясь уйти. Увидев это, Хэ Синсин тут же подбежал к нему и попытался приблизиться. Нос собаки уже оказался наполовину поднят, когда он заметил, что отец не обращает на него внимания, и в замешательстве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неподалёку его отец всё ещё сидел на корточках, словно по макушке его ударила молния, с лицом, обожжённым снаружи и нежным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http://bllate.org/book/18443/1894028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