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посетителей было немного. Снаружи стояли всего две или три пары, собиравшиеся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 Чи Цинлань двинулись следом к зданию, похожему на распахнутую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Чи Цинлань понял, что просчитался: внутри было слишком темно. Он инстинктивно крепко сжал руку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Юя напряглись, и он повернулся к Чи Цинланю.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не говорил, что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спокойный голос Чи Цинланя: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темно. Так мы не потеряемся.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решил, что в этом есть смысл,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оформлен неплохо. Тусклый зелёный свет падал на головы, стены украшали всевозможные пугающие элементы, вокруг звучала объёмная зловещая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Сун Юя вспотели, сердце бешено билось. Он боялся, но любопытство было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Сун Юя занимали декорации, поэтому он не заметил, что шаги Чи Цинланя постепенно замедляются, а ладонь всё сильнее 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считал, что таких вещей не боится. Но оказавшись внутри,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чудилось, что в любой момент откуда-то что-нибудь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настороженности все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из работников резко выскочил из гроба и вытянул к ним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вздрогнул и, схватив Сун Юя,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 там только что выскочило? Он даже рассмотреть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регулярно тренировался и был намного сильнее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Юю оставалось лишь бежать за ним, спотыкаясь и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 Быстро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 панике добежал до комнаты, затащил туда Сун Юя и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звучало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всё ещё испуганного Чи Цинланя и нерешительно похлопал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это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оцепенел и лишь теперь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показал себя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оправдываться, а лишь со стыдом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раньше здесь не бывал и думал, что не боюсь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полностью его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не бывал и думал, что испугаюсь. А оказалось,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смотрели друг на друга, сверху внезапно донёсся призрачный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господа, от чего вы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головы и увидели голову, пристально смотревшую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Работницу каким-то механизмом подвесили вниз головой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скрывали лицо и свисали прямо перед Сун Юем и Чи Цинланем.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внутри ёкнуло, а тела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попытались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замком было что-то не так, и обычно он открывался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уже спустилась на пол и быстро поползла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господа, отчего так спешите уйти? Разве не лучше остаться и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умерла такой страшной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красивые юные господа… почему бы вам не остаться и вместе со мной не отправиться в мир блаженства?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жуткий голос раздавался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Цинланя, возившаяся с замком, остановилась. Он обернулся и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у тебя неподходящий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внешность партнёра для меня всё-таки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