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часов дня. Солнце палит нещадно, ослепляя своим блеском. Сяо Чжань с Ли Цинь, а также Ван Ибо с Чэн Сяо, полные предвкушения, прибыли в выставочный зал храма Юньфэн, расположенный на территории живописного района горы Сянбишань.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здание, как их окутала атмосфера глубокой старины и умиротворения. Сяо Чжань крепко держал Ли Цинь за руку, и их взгляды были прикованы к древним артефактам и историческим экспозициям. Сяо Чжань тихо рассказывал Ли Цинь историю того или иного предмета, а она слушала его, затаив дыхание, время от времени кивая в знак согласия и глядя на него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шли рядом. Ван Ибо зорко подмечал каждую деталь, а Чэн Сяо, очарованная изящным предметом декоративно-прикладного искусства, остановилась, чтобы рассмотреть его получше. Заметив её интерес, Ван Ибо улыбнулся и пообещал разузнать об этом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неспешно прогуливались по галерее, где старинные свитки на стенах словно нашептывали истории минувших эпох. Ли Цинь слегка запрокинула голову, любуясь сосредоточенным профилем Сяо Чжаня, и сердце её наполнилось теплом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Ибо указывал Чэн Сяо на древнюю статую Будды, объясняя её историческое и культурное значение. Чэн Сяо внимательно слушала, а в её глазах светилось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зоны, где выставлялись образцы древней каллиграфии, Сяо Чжань и Ли Цинь остановились. Сяо Чжань восхищался мощными и уверенными мазками кисти, а Ли Цинь мягко прислонилась к его плечу, вместе погружаясь в очарование этого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подошли к стенду с традиционными ремесленными изделиями. Чэн Сяо не удержалась и протянула руку, чтобы коснуться изысканной вышивки, а Ван Ибо заботливо напомнил ей быть осторожнее, чтобы не повредить хрупкую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Царящая в зале тишина позволила всем забыть о внешней суете. Сяо Чжань и Ли Цинь долго стояли перед картиной с горным пейзажем, словно сами перенеслись в те живописные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дошли до секции древних музыкальных инструментов. Ван Ибо представлял, какие дивные мелодии рождались из них в старину, а Чэн Сяо с улыбкой заметила, что хотела бы однажды услышать их звучание.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Полуденное солнце пробивалось сквозь окна музея, ложась на вас тёплыми бликами. В этом месте, пропитанном историей и культурой, вы не только прикоснулись к наследию древности, но и стали ещё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выставочный зал, вы уносили с собой багаж новых знаний и прекрасные воспоминания, чтобы продолжить своё исследование горы Сянбишань.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тринадцать часов тридцать минут вы все прибыли в музей вина Саньхуа, расположенный в том же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вы почувствовали густой аромат вина. Сяо Чжань нежно обнял Ли Цинь за талию, и на лицах обоих читались любопытство и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шли впереди. Яркие глаза Ван Ибо постоянно что-то выискивали вокруг, а Чэн Сяо была очарована старинным убранством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выставлены всевозможные приспособления для виноделия и древние сосуды. Сяо Чжань и Ли Цинь остановились у огромного чана. Сяо Чжань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кажется, этот сосуд полон историй, накопленных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слегка кивнула, и в её глазах засиял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внимательно изучал описание технологии производства вина Саньхуа, а Чэн Сяо в это время вполголоса читала пояснительные тексты. Они то и дело обменивались взглядами, в которых сквозила жажда новых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дальше, вы оказались в зоне, посвящённой культуре дегустации. Сяо Чжань взял в руки изящный бокал и принялся его рассматривать, а Ли Цинь со смехом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выглядишь ли ты так же импозантно, когда дегустируешь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рассмеялся, глядя на неё с нескрываемой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остановились у макета винодельни. Ван Ибо представил, как сам участвует в процессе, а Чэн Сяо подшутила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вино твоего приготовления наверняка было бы очень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музее также хранилось множество образцов вина разных лет. Сяо Чжань и Ли Цинь у старинного сосуда пытались прочувствовать уникальный вкус, который дарит вину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подошли к дегустационной стойке, где сотрудники музея налили им по маленькой порции. Ван Ибо осторожно пробовал напиток, а Чэн Сяо внимательно наблюдала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и Ли Цинь бродили по коридорам, разглядывая картины и каллиграфию, связанные с винной культурой. Вы тихо обсуждали свои впечатления от искусства, наслаждаясь этим спокойным и прекрасным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Ибо и Чэн Сяо в это время у витрины с древней утварью спорили о предназначении и формах различных кубков.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солнечные лучи вновь коснулись вас сквозь окна музея. В этом месте, полном исторического шарма, вы не только узнали много нового о винной культуре, но и сохранили в памяти тёплые моменты, проведённые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музея, вы были полны радости и предвкушения новых встреч, продолжая свой путь по живописным местам горы Сянбишань.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http://bllate.org/book/18454/1769250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