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Тан и не горел желанием, глядя на свою широкую кровать, он всё же со слезами на глазах выбрал путь наименьшего сопротивления. Между вариантом пойти наперекор правилам, лечь и смиренно принять наказание, и вариантом поболтать, потерпеть и не придушить этого не в меру наглого типа, он выбрал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даже его магические предметы обладали скверным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Люди такие люди... вечно ищут приключений на свою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промолчал, лишь пообещав себе, что рано или поздно придушит эту систему. Нет, лучше подвесит её к потолку в качестве своей марионетки.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 бесстрастным лицом открыл дверь. За ней стоял Оуэн в льняной рубашке — судя по виду, он тоже собирался ко сну. В руках он держал деревянную шкатулку и выглядел до крайности серьёзным, что, впрочем, в глазах Тана лишь добавляло ему таинственности и желания дать по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мельком взглянул на стоявшую рядом личную горничную. Та поклонилась и закрыла дверь с обратной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 сказал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не ответил, лишь протянул Тану шкатулку. Тан принял её и открыл: внутри лежало чёрное сердце, которое продолжало биться. Оно выглядело живым, мерно сжимаясь и разжимаясь. Как только крышка откинулась, духовность вокруг словно начала стремительно утекать, а в реальный мир, словно через мост, хлынули волны смерти и увядания. Тан активировал духовное зрение, изучая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Идёт идентификация. Использована одна попытка. Осталось: 139. Хозяин, этот предмет является характеристикой Потустороннего четвёртой последовательности пути Вечноспящего — Бессмертного. Желаете провести обратный анализ формулы зелья Бессмертного? Это потребует неопределенного количества попыток идентификации. Примечание: этот метод требует значительных затрат, выбирайте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захлопнул крышку 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дал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Оуэн тяжело опустился на деревянный стул. — Он также рассказал мне ритуал продвижения и формулу зелья пятой последовательности.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Барон Ламде, будучи ангелом высокой последовательности, постепенно восстанавливал память и силу. Для него не составляло труда раздобыть характеристику четвёртой последовательности, чтобы передать её сыну в качестве основного материала для зелья. В конце концов, для ангела высокого ранга, особенно связанного с миром мертвых, найти соответствующий ингредиент, редкое существо или даже Потустороннего четвёртой последовательности было вполне посильной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ты всего лишь на шестой последовательности, ты даже предыдущее зелье до конца не усвоил. Если примешь зелье четвёртой последовательности сейчас, то просто превратишься в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отец дал Оуэну этот предмет так рано, потому что начал готовиться к очередной потере памяти? Тан размышлял над мотивами отца, параллельно обдумывая собственные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хочу, чтобы ты превратил эту характеристику Бессмертного в магический предмет, — сказал Оуэн. — У тебя ведь есть связи с очень искусными мастерами,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создавал все свои магические предметы с помощью модуля Ремесленника, и то, что Оуэн знал о его тайных каналах, не было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поставил шкатулку на стол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это не проблема, но потребуется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обработка через систему тоже не происходит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страшно, — кивнул Оуэн и добавил: — Что касается того, во что именно превратить... я лишь надеюсь, что негативные эффекты будут не слишком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Магические предметы уровня полубога редко обходятся без серьёзных побочных эффектов... я сделаю всё, что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ещё никогда не создавал предметов уровня полубога через систему, поэтому не знал, что именно получится, и не мог ничего обещать.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я решил пойти в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армию? Зачем? Если хочешь усвоить зелье, тебе не нужно играть роль в армии. Ты не на пути Охотника. Тебе следовало бы отправиться в Мир Духов или Подземный мир, чтобы искать там нежить.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Оуэн пойдёт в армию, он легко привлечет внимание военных или семьи Август, что может привести к нежелательным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скоро уйдет, — сказал Оуэн. — Я хочу послужить в королевской армии и заработать военные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Оуэн мечтал стать рыцарем и добиться дворянского титула, и теперь, можно сказать, он исполнял свою детскую мечту. Он сжал кулаки, выражение его лица стало решительным: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подожди с мамой, я добуду для тебя целый Тинген.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Тана дернулся уголок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бы ещё среди бела дня сны наяву видел. Лучше помолись Богине Вечной Ночи, чтобы она послала тебе хороший сон, это будет куда полезнее. Ты хоть представляешь, насколько велик Тинген?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сник, но прежде чем он успел что-то сказать, Тан вытолкал его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отряхнул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иди спать, здоровый сон — залог здоровья. Предмет будет готов примерно через десять дней, я принесу его тебе... Если что-то ещё, обсудим завтра. Счастливого пути, 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хлопок — дверь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ты всё-таки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поёрзал на кровати, устраиваясь поудобнее, затем поднялся и посмотрел на шкатулку, оставленную братом. Он взял её и вместе с характеристикой внутри спрятал в системное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Характеристика Бессмертного получена. Способ запечатывания зафиксирован.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открой модуль Ремесленника.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вздохнул, взял со стола маленький серебряный ножик и принялся выстраивать Стену духовности, чтобы отгородиться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Модуль Ремесленника открыт.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 механический голос, атмосфера в комнате изменилась. От Тана, словно круги по воде, начали расходиться странные пульсации. В воздухе проступили очертания света, состоящие из мириад мельчайших частиц, — всё вокруг стало зыбким и призрачным.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сидел на кровати, не обращая внимания на мистические символы, возникающие вокруг. Он смотрел на изменившийся интерфейс системы и мысленно подтвердил перенос характеристики четвёртой последовательности в модуль Ремесленника.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Четвертая последовательность: Бессмертный. Бессмертные обладают почти бесконечной жизнью. Те, кто успешно продвинулся, получают ещё более мощную власть над нежитью. Они — повелители смерти, начавшие постигать концепцию смерти и способные свободно входить в Мир Духов и Подземный мир через Врата. Они обретают облик мифического существа, и любое живое существо, встретившееся с ними взглядом, если не защищено божественной силой, постепенно станет рабом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http://bllate.org/book/18459/1769896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