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разлучена с дитя, дитя — с матерью, и в белый день, лишенный света, слышен лишь горький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Наложница Цзин была одна, она вела себя достойно и не теряла благородства, но теперь, ради Лунъюэ, ей поневоле пришлось пуститься в хитросплетения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Чжэнь Хуань уходила из дворца для монашеского уединения, Мэйчжуан часто навещала Лунъюэ. Она видела, как нежно Наложница Цзин относится к девочке — казалось, она любит её даже больше, чем родную дочь. Лунъюэ была ещё совсем ребенком, но уже чувствовала тепло и холод человеческих отношений: одна — мнимая мать, что день и ночь была рядом, другая — родная мать, затерянная где-то за дворцовыми стенами. Их связь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Наложницы Цзин, Су Пэйшэн вздрогнул и торопливо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заслуживает наказания, раб позволил себе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госпожу! — проговорил Су Пэйшэн, украдкой оглядываясь по сторонам. Очевидно, заметив среди присутствующих Чжэнь Хуань, он искал глазами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внутри? — Мэйчжуан вспомнила, как в прошлой жизни, подойдя к покоям Наложницы Дуань, она случайно встретила там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 навестил Наложницу Дуань! — Су Пэйшэн низко поклонился, не смея поднять глаз на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пришли не вовремя, не будем беспокоить, — закончив фразу, Мэйчжуан двинулась вперед, не желая, чтобы Наложница Цзин заметила вышитый кисет.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Наложница Цзин, словно нарочно, завела долгий разговор, обратившись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столько лет прислуживаете Императору, вам бы стоило найти время отдохнуть, иначе как же вы справляетесь?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Пэйшэн про себя подумал, что служба при дворе — всё равно что жизнь рядом с тигром. Разве у него есть время на отдых? Император либо занят государственными делами, либо проводит время с наложницами — когда ему самому искать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 за заботу! — Су Пэйшэн присел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вы что-то уронили!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евнух и глазом моргнуть, как Наложница Цзин опередила его, подняла кисет и принялась внимательно его рассматривать, вертя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напоминает мне времена, когда Наложница Сян была искусна в плетении узлов, но даже её работа не была столь изящна. Это мастерство очень похоже на почерк Цзиньси! — Она на секунду замолчала и добавила: — Ах да, Цзиньси же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Наложница Цзин вернула кисет Су Пэйшэну.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его, — произнесла она с многозначительным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Мэйчжуан взглянула на Чжэнь Хуань. Та знала о связи Цзиньси и Су Пэйшэна и понимала, что Цзиньси пошла на такой риск лишь ради неё. Чжэнь Хуань лишь молча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госпожу! — Су Пэйшэн спрятал кисет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раз Император у Наложницы Дуань, не будем мешать. Я, кажется, много ходила и очень устала, пора возвращаться в Павильон Разбитого Нефрита отдыхать, — сказала Мэйчжуан.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Мэй, беременность тебя совсем изнурила. Возвращайся, а я позже велю принести тебе в покои пирожные с пюре из мармелада, — отозвалась Чжэнь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Цайюэ подхватила Мэйчжуан под руку, и они направились в сторону Павильона Разбитого Нефрита. Мэйчжуан беспокоилась, что всё ещё может обернуться бедой, хотя в прошлой жизни всё обошлось. Она надеялась, что сегодня её вмешательство поможет Хуань-эр.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пожаловала Наложница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Мэйчжуан только подумала о том, что Ань Линжун должна была прийти сегодня, как та уже появилась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я заявилась, не помешала сестрице?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Мэйчжуан подумала: помешала или нет, ты ведь уже здесь. Иногда ей становилось жаль Ань Линжун: все уже давно знали её истинное лицо, но она продолжала разыгрывать добродетель перед ними, а затем бежала к Императрице строить козни. Жить такой двойной жизнью — тяжкий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 о том, помешала или нет. Раз пришла, значит, не помешала. Мы же сестры, к чему эта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Линжун похолодела, но тут же натянула на лицо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сестрица в положении, вот и пришла поздравить. Надеюсь, ты не в обиде, что я пришла без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Ань, зачем ты так говоришь? Как мне отвечать на это — сердиться или нет? Не стоит постоянно так принижать себя, твои слова ранят не только тебя, но и другим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привыкла к таким колкостям. Она знала, что Мэйчжуан всегда была прямолинейной. Если бы не её вмешательство в прошлом, разве стала бы она такой чужой для Чжэнь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http://bllate.org/book/18472/1771721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