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Гении всегда находятся под особым покровительством небес: мало того что они делают великолепные снимки, так еще и сами выглядят так, что при одном взгляде на них в душе начинается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Тяньчжэнь подошла к Су Цзиньяню, ее вновь охватило беспричинное волнение. Харизма — вещь удивительная. В издательстве MK Сюй Тяньчжэнь слыла старой ведьмой, что само по себе говорит о ее весьма внушительном авторитете, однако перед гением по прозвищу Сода она неизменно пасовала. Сама Сюй Тяньчжэнь ни за что не призналась бы, что просто ослепла от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MK настроены решительно, раз прислали сразу двух красавиц. Боюсь, на этот раз мы проиграем, —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был Кинг, главный редактор журнала Модерн — главного конкурента MK. Кинг был человеком, чье появление в этой индустрии могло вызвать землетрясение, длящееся не меньше трех дней. У Сюй Тяньчжэнь с ним была связана одна маленькая история: когда-то давно они ходили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Кинг, вы шутите. Если уж вы взялись за дело, какие шансы могут быть у нас? — Сюй Тяньчжэнь сделала шаг вперед, протянула руку и, стараясь сохранять спокойствие, произнесла: — Здравствуйте, я Сюй Тяньчжэнь из MK.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Цзиньянь с живым интересом разглядывал стоявшую перед ним девушку. У нее было небольшое личико в форме семечка, обрамленное копной иссиня-черных волос. Контраст между белизной кожи и чернотой локонов казался невероятно притягательным, придавая ей особый, почти неземной шарм, словно она сошла со старинной картины. Лишь легкие темные круги под глазами добавляли ее облику капельку трогательной миловидности. Тонкий вздернутый нос, алые губы — все было точно таким, как в его воспоминаниях. Су Цзиньянь засмотрелся, и вскоре все окружающие стали смотреть на Сюй Тяньчжэнь.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 неловкости замерла с протянутой рукой. Пристальный взгляд Су Цзиньяня заставил ее почувствовать себя неуютно. Она кашлянула, и только тогда Су Цзиньянь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мисс Сюй, вы так прекрасны, что я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Цзиньяня звучали красиво, но Сюй Тяньчжэнь ему не поверила. Он видел бесчисленное множество красавиц, так как же такая заурядная женщина, как она, могла заслужить столь лестное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господин Су. Я из тех, кого в толпе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действительно,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Тяньчжэнь произнесла это из вежливости, но не ожидала, что Су Цзиньянь вот так прямо согласится. Она невольно разозлилась: вот же человек, как быстро он меняет мнение! Только что называл ее красавицей, а не прошло и секунды, как заговорил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господин Су, вы такой шутник, — поспешно вмешались остальные, пытаясь разрядить неловкую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Тяньчжэнь же окончательно потеряла всякий интерес к беседе. И чего ее дернуло сюда прийти? Высокомерие Су Цзиньяня было притчей во языцех, а у заносчивых людей редко бывает хороший характер. Почему такой талантливый фотограф оказался таким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Тяньчжэнь была очень субъективна: пара фраз — и Су Цзиньянь был зачислен в категорию законченных негодяев. Если бы он только знал об этом, то, вероятно, выплюнул бы кровь: добропорядочного и целеустремленного юношу так легко очернили.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оживленно болтали, Сюй Тяньчжэнь отошла в сторону. В MK и Сюй Жаньжань справится, а ей лучше вернуться домой, выспаться или сходить на свидание. Она уже собралась уходить, как вдруг услышала голос Су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на ее эксклюзивное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чистого любопытства Сюй Тяньчжэнь обернулась, чтобы узнать, кому же досталось интервью, но стоило ей повернуться, как она увидела, что Су Цзиньянь указывает пальцем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http://bllate.org/book/18475/1772401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