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поблагодарил почтальона, крепко сжал конверт и, вернувшись в сторожку, плотно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отправлял рукописи в редакции, и немало его произведений было опубликовано. Хотя больших денег это не приносило, тысяч десять за раз набегало всегда. Но никогда прежде он не чувствовал такого волнения,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прошептал он себе под нос. — В конце концов, ты человек, повидавший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поглубже, чтобы приободриться, Ху Вэйминь взял себя в руки и осторожно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 редактора журнала «Сборник рассказов» по имени Хэ Чэнвэй. Содержание было кратким: после тщательного рассмотрения редакционная коллегия единогласно решила опубликовать короткий рассказ Ху Вэйминя «Говорящий череп».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«Говорящий череп» — классический для его прошлой жизни рассказ из «Сборника рассказов», наполненный абсурдом и сатирой. В центре сюжета — жуткий череп, который начал разговаривать, обнажая пороки человеческой жадности и лицемерия через сюрреалистические обстоятельства. Ху Вэйминь хорошо помнил этот рассказ, поэтому, решив попытать счастья в журнале, первым делом отправил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прост: в семидесятых годах в глухой горной деревушке старик Ли случайно выкопал в овраге целый скелет. Белоснежные кости, на черепе — клочья волос. Зрелище было пугающим и загадочным. Когда новость разлетелась, поползли слухи: кто-то решил, что это пропавший много лет назад односельчанин, другие твердили о дурном предзнаменовании.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споров череп внезапно заговорил. Он объявил себя душой убиенного и принялся обличать грехи жителей деревни. Перепуганные люди слушали, как невидимый голос вскрывает их тайны: староста проворовался на строительстве дороги, деревенский лекарь уморил пациента поддельным лекарством, вдова скрыла измену, приведшую к смерти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черепа срывало маски, и в деревне воцарился хаос. Но тут мимо проходил даос, который разоблачил обман: голос черепа оказался чревовещанием! А управлял всем этим хромой Ван — человек, которого жители когда-то сообща подставили и выгнали из деревни. Он использовал череп для мести, чтобы заставить людей признаться в преступлениях. В итоге правда вышла наружу, многие понесли наказание по закону, а самого хромого Вана забрали на допрос за колдовство и мороку.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череп оказался лишь безымянной костью, но в зеркале людской жадности он стал инструментом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короткого рассказа это была сильная вещь. Сочетание народных суеверий и социальной притчи цепляло читателя, сюжетные повороты держали в напряжении, а описание того, как люди в ужасе начинают разоблачать друг друга, отдавало черным юмором.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редактор Хэ Чэнвэй рассыпался в похвалах, выражая надежду, что Ху Вэйминь и впредь будет присылать свои работы именно им, обещая щедрый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Похвала не удивила Ху Вэйминя, ведь для этой эпохи рассказ был весьма свежим, но, увидев сумму гонорара, он не смог сдержать широкой улыбки. Платили шесть юаней за тысячу знаков. В его рассказе было три с половиной тысячи знаков, а значит — двадцать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обычный рабочий получал в месяц около двадцати юаней, и зарплата росла лишь с годами стажа. Столько же получал и сам Ху Вэйминь на посту сторожа. Заработать месячную зарплату одним рассказом — это ли не успех? Профессия писателя оказалась вполне прибыльной, этим стоит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письмо, он обнаружил в конверте еще и квитанцию на выплату гонорара.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«Сборник рассказов» не медлит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бумажку в руках, Ху Вэйминь довольно зажмурился. Теперь, имея на руках доказательство, он наконец сможет доказать семье Гун, что не такой уж он никчемный, да и капитал для жизни в Яньцзине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от первой заработанной суммы было трудно скрыть, но, к счастью, в сторожке его никто не беспокоил. Дождавшись конца смены, когда на улице уже совсем стемнело, Ху Вэйминь плотнее закутался в одежду и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Народного театра, он увидел, как после вечернего сеанса из дверей хлынула толпа. Мужчины и женщины, едва выйдя на свет, поспешно разжимали руки. Ху Вэйминь усмехнулся: теперь, когда у него появились деньги, можно подумать и о культурном досуге. Хоть он и не был фанатом кино той эпохи, поход в кино с любимой женщиной 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толкнул облезлую деревянную дверь сыхэюаня. В комнате семьи Гун горел свет. Ху Вэйминь похлопал по карману, где лежал конверт, предвкушая, как удивит тестя, тещу и жену. На губах сама собой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переступил порог, как наткнулся на суровый взгляд тестя Гун Сювэня и холодное лицо тещи Хуан Ляньин.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 произнес это с теплотой, но в ответ услышал лишь сухое и равнодушное: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было нормой, но теперь, когда память о прошлой жизни вернулась, он остро ощутил, насколько враждебно они к нему настроены. Словно он не зять, а чужак или злейший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а где Сючжу?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Ляньин нетерпеливо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Сючжу устала от учебы, я отправила ее спать сразу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Ху Вэйминь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вернулись в Яньцзинь, жена словно избегала его. Они почти не разговаривали, отношения были холодными, и у него начали закрадываться нехорошие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Ху, нам с отцом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что-то случилось? — он с недоумением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тещи, Гун Сювэнь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Вэйминь, прикрыв живот рукой,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не успел поесть, жутко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только сегодня — с тех пор как он начал работать в Яньском университете, он толком не ел. Зарплата была маленькой, а до того, как память вернулась, он был слишком наивен и отдавал почти все деньги жене, а остатки старался копить ей на обновки, экономя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увидел остатки еды. Улыбка мгновенно сползла с его лица. Обычно, если он задерживался, ему оставляли нормальный ужин, но то, что стояло сейчас на столе, было откровенным издевательством.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Ляньин, заметив его реакцию,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еды мало приготовили, перебьешься чем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Перебьешься? Ху Вэйминь смотрел на пустую тарелку с парой засохших овощей и мутную водицу в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я не очень-то 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Гун Сювэнь, казалось, не заметил, как побледнел зять, и продолжил: — Сяо Ху, разводись с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Вэйминя словно ударило током. Он с недоверием уставился на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http://bllate.org/book/18482/1773471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