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действительно сдержал слово: кроме тех дней, когда он уезжал домой на каникулы, он приходил смотреть на тренировки Фэн Хуая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строго определено —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учился блестяще. С самого поступления в Цзянчуань он неизменно занимал первую строчку в списке лучших учеников, поэтому вполне естественно, что он попал в экспериментальный класс для одаренных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 экспериментальном классе была крайне насыщенной, и по мере приближения выпускного класса времени на отдых оставалось всё меньше. В обычные дни, кроме обеденного перерыва, у Чу Юя почти не было возможности наблюдать за тренировками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учился в третьем классе, который также считался профильным, но, в отличие от большинства, не собирался сдавать государственные экзамены, поэтому к занятиям относился без особого рвения. Большую часть времени в школе он посвящал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частенько прогуливал уроки, но учителя закрывали на это глаза. Хотя они и были недовольны, но, учитывая его особое положение и тот факт, что он не мешал другим учиться, предпочитали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Хуай проводил половину своего времени в спортзале или на стадионе. Если кто-то хотел его найти, то, кроме класса, искать его стоило только в этих двух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и дождей Фэн Хуай стал реже появляться на открытом стадионе и чаще пропадал в спортзале. Чу Юй перестал ходить на стадион, как раньше, и теперь после обеда сразу направлялся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Хуая, он тихо садился в сторонке и ждал, пока тот не заканчивал тренировку перед самым началом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Чу Юй и Фэн Хуай стали близки, разлетелись по всей школе. В другое время люди не были бы так сплетничливы, но после того, как поползли разговоры о нетрадиционной ориентации Чу Юя, к лучшему ученику школы приковалось особое внимание. А поскольку Фэн Хуай был главным красавчиком Цзянчуаня, двое столь заметных и прежде никогда не пересекавшихся парней, внезапно начавших проводить время вместе, не могли не вызвать бурных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все ясно увидели, что их отношения становятся всё ближе. Фэн Хуай даже начал пить только ту воду, которую подавал ему Чу Юй, чего раньше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подозревали, что они сошлись, но ходили слухи, что однажды Фэн Хуай избил парня, который признался ему в любви. К тому же раньше он встречался только с девушками, поэтому многие спорили, друзья они или любовники, и до сих пор никто не мог дать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декабрь, до начала соревнований оставалась чуть больше недели, и времени на совместные тренировки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из них все были мокрыми от пота, широкие баскетбольные майки насквозь пропитались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 на улице, в спортзале было тепло. Семнадцати-восемнадцатилетние парни пылали энергией, пробежав несколько кругов, они выбились из сил и, решив немного передохнуть, направились к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всё еще активно двигался по площадке. Несколько парней, развалившись на стульях, смотрели на высокую фигуру, не выказывавшую ни капли усталости, и невольно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парни, так почему же у него такая выносливость? Если наш Фэн-шао когда-нибудь заведет девушку, то... Ай! За что?! — Цинь Юйцзе не успел договорить, как почувствовал резкую боль в руке. Удар пришелся точно в нерв, и он зашипел от неприятного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выразительным взглядом указал в сторону. Цинь Юйцзе обернулся и встретился с холодным, лишенным каких-либо эмоций взглядом Чу Юя. У парня по спине пробежал холодок. Он натянуто улыбнулся и мысленно проклял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сгладить неловкость,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Кстати, через два дня у Фэн-шао день рождения. Кто-нибудь спрашивал, как он собирается его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 него и спроси, — ответил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братья по случаю дня рождения кого-то из них снимали целый клуб и гуляли всю ночь, в этот раз всё должно было быть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субботу, когда у Фэн-шао день рождения, у нас нет занятий. Может, снимем где-нибудь место и соберемся? Хоть расслабимся, а то от этих тренировок и учебы уже мозги плавятся.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Цинь Юйцзе быстро нашло поддержку у окружающих, и он, набравшись смелости, окликнул Фэн Хуая, который всё еще был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нехотя подошел. Посмотрев на Цинь Юйцзе с явным раздражением,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Юйцзе, уже привыкший к такому тону,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собираешься праздновать день рождения?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день рождения выражение лица Фэн Хуая изменилось. Он невольно посмотрел в сторону Чу Юя и увидел, что тот тоже смотрит на него своими темными, спокойными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Хуая перехватило дыхание. Он поспешно отвел взгляд, поднял укатившийся мяч и вернулся на площадку, бросив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Юйцзе ошарашенно смотрел ему вслед. — Что значит как угодно? Это он просит меня организовать?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локтем Линь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лишь отмахнулся, показывая, что не знает, закрутил крышку бутылки с водой, поставил её на пол и вышел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http://bllate.org/book/18493/1774687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