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здесь просторно! И как светло! По ощущениям — прямо как Комната Духа и Времени. Если мы здесь потренируемся годик-другой, то по возвращении станем непобедимыми, верно? — Аоси, увидев, что скрывается за дверью, нетерпеливо вбежала внутрь и, не удержавшись, начала рассекать воздух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пространство бесконечное? — Оубэй последовала за ней, но тут же присела и осторожно коснулась пола. Ощущения от прикосновения были настолько необычными, что она не могла подобрать ничего похожего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время здесь течет так же, как и снаружи, так что тренироваться, как в Драконьем жемчуге, не выйдет. Что касается пространства, не знаю, я еще не исследовала. И учтите: пока наш дух здесь, тела снаружи остаются беззащитными, так что будьте очень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это заметила еще раньше: за дверью всё было в порядке, но стоило войти в Комнату Разума, как связь с внешним миром мгновенно прерывалась. Здесь нельзя было делать два дела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 и зачем тогда это нужно? Как чат-рум? — услышав объяснение Ра, Аоси, чье любопытство обычно угасало через три минуты, тут же заскучала.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использовать как мобильный склад. Я проверяла: можно обволакивать неодушевленные предметы духовной силой и заносить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прямо как пространственное кольцо из фэнтези-романов! Тоже неплохо. — Аоси почти мгновенно вспомнила все необходимые атрибуты из прочитанных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есть и другие функции, разберемся позже. А сейчас пора уходить, нельзя оставлять тела без присмотра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 другие комнаты не посмотрим? — Аоси хотелось увидеть и другие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не сможете туда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Ра исчезла за дверью, возвращаясь в реальность. Она не могла позволить, чтобы их тела так долго оставались в беспомощном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Аоси, рассудив, что раз уж они здесь, надо попробовать, потянула Оубэй к черным дверям. Разумеется, те даже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Слушай, Ра, а как ты тогда открыла черную дверь? У меня такое чувство, будто она намертво приварена. — Вернувшись в реальность, Аоси села на пол и принялась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открыть дверь внутри пространства Тысячелетнего пазла кардинально отличались от обычных действий, ведь по сути требовалось соединить дух с другим миром. Поэтому, даже если дверь не поддавалась, сам процесс требовал колоссального напряжения духовной силы. Вот почему даже Аоси, чье тело теоретически не должно было уставать, выбилась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использовала всю свою духовную силу, чтобы разогнать черный туман, и лишь с трудом приоткрыла щель. Чтобы распахнуть эту дверь полностью, вам в ближайшее время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И, и для этого тоже нужна духовная сила? Кстати, что это вообще за липкий черный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это что-то вроде печати. Хотя туман выглядит опасным, на самом деле он не проявляет агрессии, а лишь служит преградой. — Ра вспомнила свои ощущения при контакте с туманом: словно клей, намертво прилипший к двери. — Но, к счастью, его можно разогнать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Духовной силой… А почему у тебя получается так ловко ею пользоваться, а мы вообще не можем ее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инцидента их внутренняя сила снова затаилась, словно напуганные кошки, и никак не реагировала на призывы.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знаю. Для меня эта сила — словно часть тела, пользоваться ею так же естественно,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завидую! Неужели ты, Ра, настоящий гений? — Аоси надула губки, а заметив, что Оубэй молчит, не удержалась от подколки: — Хм-м, похоже, кто-то из нас, самопровозглашенный синеволосый гений, хвастался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еще не опустилась до того, чтобы слушать насмешки от той, у кого интеллект шестилетки.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шестилеткой назвала?! Сама-то, коротышка, выглядишь младше шести! Мелкая, задавака!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всё, время для ваших споров на сегодня вышло. — Ра легонько хлопнула в ладоши, улыбаясь, как воспитательница в детском саду, и пресекла перепалку. — Раз уж заговорили о силе, оставим пока Тысячелетний пазл. Сейчас важнее научиться направлять энергию внутри вас. Это чужой мир, никто не знает, какие опасности нас ждут, так что воспользуемся безопасным временем,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сутки с момента их перемещения, а они до сих пор не понимали, где находятся, и не встретили ни одного человека. Да и даже если встретят, нельзя быть уверенными в их добрых намерениях. В конце концов, три беззащитные, пусть и изящные девочки — это легкая добыча даже в не самых благополучных районах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Ра! — Услышав о контроле над силой, Аоси тут же взбодрилась. Она уже давно завидовала тому, как Ра утром управлялась с пламенем. К тому же, раз уж они попали в другой мир, нужно было хоть немного суперспособностей, иначе какой смысл в перемещении?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старшая сестра, что нам нужно делать? — Оубэй вспомнила утренний выброс энергии. Хотя они с Аоси не пострадали, обе потеряли сознание на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думала. Вероятно, утром всё произошло слишком резко и грубо, вы были не готовы. В этот раз я буду действовать постепенно: сначала вы привыкнете к ощущению течения силы внутри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Ра был прост: сейчас сила в телах Аоси и Оубэй была как закрытое озеро. Если резко пробить плотину, случится наводнение. Но если заранее прорыть каналы, то вода потечет плавно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свои руки. Хотя у Трех Божеств-Фантомов разные способности, сама духовная сила не должна сильно отличаться. Я буду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девочки послушно протянули руки. Несмотря на утреннюю неудачу, они безоговорочно доверяли 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своими ладонями бережно обхватила их маленькие ручки, и тонкая, мягкая нить энергии потекла в их тела. Как она и ожидала, отторжения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так тепло… — пробормотала 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прямо как солнышко, — подтвердила Оубэй.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девочек появилось блаженное выражение, они напоминали двух согретых солнцем котят. Ра проявила невероятное терпение: духовная сила циркулировала внутри, и с каждым кругом она вытягивала наружу крупицы их собственной энергии. Наконец, золотистое сияние Ра начало бледнеть, а алая и сине-черная энергия Аоси и Оубэй постепенно начали брать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http://bllate.org/book/18508/1778599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