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только что через браслет связалась с Цянь Чжи и попросила его пока не говорить отцу, что я вернулась. Так что, если хотим перекусить, нам всё равно придется искать его, — Ин Цзи сидела на кровати, болтая ногами. Я подошла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и так уже успела насолить главе семьи, когда пробиралась в Клан Крови. Не слишком ли опрометчиво снова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лучше не называй Цянь Чжи главой семьи, а то он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он должен злиться? Разве он не твой брат? — я недоуменно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буду я с тобой спорить. Пошли к Цянь Чжи, нужно что-нибудь поесть. — Ин Цзи встала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над чем ты только что смеялась? — мы поравнялись, выйдя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над чем. Это секрет, который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ну и ладно, не очень-то и хотелось. — Я закинула руки за голову и продолжила: — Но ты так открыто разгуливаешь по территории Клана Крови, не боишься, что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Обнаружат так обнаружат, мне всё равно. Отец мне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Я ведь чужак, вдруг он со мной что-нибудь сотворит?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решит что-то предпринять, не говоря уже о том, что я не позволю, Цянь Чжи ни за что не даст ему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Цянь Чжи? Он станет меня защищать?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шла за Ин Цзи и понятия не имела, куда мы забрели.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если я решу тебя защищать, Цянь Чжи придется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твоя идея? А я-то думала, с чего бы это Цянь Чжи проявлять собственную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закончила фразу, как Ин Цзи остановилась, а следом раздался голос Цянь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что это не моя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подпрыгнула от испуга. Самым страшным было то, что он стоял прямо у меня за спиной. Я мгновенно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как понимать то, что ты записала меня в «главы семьи» 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понимать? Разве это не так? — Цянь Чжи заговорил, и мне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брат Ин Цзи, но титул главы семьи — это то, что я никак не могу на себя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Ин Цзи сама считает меня своим главой семьи, — только я начала говорить, как Ин Цзи дернула меня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двое действительно… впрочем, неважно. Запомни: ты сама сказала, что твои двое братьев — лишь главы семьи, — произнес Цянь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задумалась: я ведь даже не упоминала, что у меня есть два брата. Откуда Цянь Чжи мог об этом знать? Ин Цзи точно не могла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развернулся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Проголодались —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 двинулась следом, по пути потянув меня за левую руку,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тебя не называть Цянь Чжи главой семьи. Вот теперь всё, я почти уверена, что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злится. Он что, посмеет тебя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посмеет что? — я выкрикнула это довольно громко, Цянь Чжи услышал, остановился и обернулся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 до смерти боялась, что он расслышал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Цзи взяла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будешь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Если ты сделаешь что-то неправильно, конечно, я тебя отчитаю.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считается неправильным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поражаюсь 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как сейчас. Я же просил не называть меня главой семьи, но… — Цянь Чжи сделал паузу, и его тон мгновенно изменился. — Ты еще и Сяо Тун подговорила! — рявкнул он так, что мы с Ин Цзи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кричишь? Ты же знаешь, что это я сказала, зачем на Ин Цзи-то орать? — мне было очень досадно, что он на неё накинулся, хотя, по правде говоря, это я не послушалась её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по-прежнему её защищаешь. В конце концов, я в твоем сердце проигрываю ей. Совсем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Цянь Чжи несет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ничего не понимаю, — я в полном недоумении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развернулся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 осталась стоять на месте. Ин Цзи увидела, что я остановилась, и, не раздумывая, потянула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долго шли в тишине. Цянь Чжи молчал, Ин Цзи не решалась заговорить, а я и подавно. Но странное чувство, будто Цянь Чжи специально меня злит, показалось мне до боли знакомым, словно я уже испытывала это раньше, но не могла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остановился перед дворцом. Он был, конечно, меньше королевского дворца Клана Крови, но куда больше того небольшого флигеля, где жила Ин Цзи. Не похоже, чтобы здесь жил всего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справа кухня, там есть еда. Если хотите есть — идите быстрее, там никого нет. — Сказав это, Цянь Чжи вошел внутрь, но направился вовсе не направо. Ин Цзи подождала, пока он отойдет подальше, и повела меня внутрь,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никого не было, мы закрыли дверь и принялись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http://bllate.org/book/18522/1780770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