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 Цзи заставила меня сделать… — начал было Цянь Чжи, но Ин Цзи тут же перебила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после чего Ин Цзи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я… —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Впору? Если не впору, Ин Цзи наверняка меня отчитает, — произнес Цянь Чжи. Про себя я подумала: да разве посмеет она тебя отчитывать? А уж тем более винить — кому ты рассказываешь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Впору, впору, как раз в самый раз, — ответила я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платье чуть больше, чем я предполагал, неужели ты и правда поправилась? — от слов Цянь Чжи меня чуть кровь от ярости не залила. Неужели он действительно не понимает, что это ранит в самое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носить одежду чуть свободнее, так что она мне в самый раз. Но скажи, ты так внимательно всё запомнил — это от чистого сердца или же у тебя есть какой-то скрытый умысел? — как только я договорила, Цянь Чжи замолчал.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поспешила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уже наелись, так что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Цянь Чжи, она схватила меня и потащила прочь, даже не оглядываясь. Раньше это Ин Цзи волокла меня за собой, а теперь всё вышло наоборот. Выбравшись из дворца Цянь Чжи, мы замедлили шаг и пошли,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давай вернемся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возвращаться? Я еще толком нигде не погуляла.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спать, погуляешь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сразу после еды? — Ин Цзи посмотрела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спать после еды — не твоя давняя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поскорее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Ин Цзи внезапно остановилась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всего одна комната и одна кровать. Если буду спать с тобой, боюсь, ты начнешь меня ругать…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боишься, что я буду тебя ругать? Тогда веди себя во сне прилично, не крутись постоянно. Я лягу с краю, а ты внутри, если после этого умудришься свалиться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ночь, когда мы спали на крыше, она вела себя смирно, но когда мы были на Горе Бессмертных и Демонов, я даже в разных комнатах по ночам слышала, как Ин Цзи с грохотом падает с кровати. Особенно долго она потом охала после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Ин Цзи показала язык, пытаясь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ворошить прошлое, лучше пойдем спать, — сказала она, потянула меня за собой, ускоряя шаг. Я же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 будем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ничего не говорила, пока Ин Цзи не притащила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купания? — спросила я с обреченным видом,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кажется, я забыла, что здесь нет места для купания. Может, обойдемся без этого? — от её слов мне захотелось её пристукнуть, но, вспомнив, что с её головой не всё в порядке, я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вернемся к этому позже. Мы уже два дня не купались, я уже чувствую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снова пойдем к Цянь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его? Нет уж, мне лень. Давай сначала выспимся, а завтра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вошла в комнату, повернула направо, зажгла лампу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ручки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Ин Цзи последовала за мной и, опередив меня, уселась на кровать. — Спать,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Дверь-то не закрыта, — сказала я, пока Ин Цзи уже возилась с одеялом, готовясь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закрыть, бессмертная правительница Сяо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я взмахнула рукой, и дверь захлопнулась. Мне было лень вставать, так что я воспользовалась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Ин Цзи. Она уже расправила одеяло, оставив уголок для меня. Я села на кровать, сняла обувь и нырнула под одеяло. Ин Цзи повернулась на бок, глядя на меня, а я легла на спину. По её виду было ясно, что она хочет о чем-то поговорить, но как раз в тот момент, когда она открыла рот, я щелкнула пальцами, и лампа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Все разговоры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глаза. Ин Цзи не проронила ни слова, повернулась как следует и затихла. Когда я проснулась, уже рассвело. Я повернула голову и обнаружила, что Ин Цзи рядом нет, отчего вздрогнула от испуга. Я тут же вскочила, окликая её, и спустя мгновение Ин Цзи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могла встать раньше меня? Мы же обе профессиональные сони.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хотела идти к Цянь Чжи, а нам нужно было позавтракать, вот я и встала раньше тебя, чтобы сходить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мне показалось, что она говорит не всю правду. — Почему мне кажется, что ты ведешь себя странно?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Давай собираться, тебя одну ждем к завтраку, — Ин Цзи подошла и потянула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встаю, сейчас,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снаружи, — сказала Ин Цзи и вышла. Я кивнула, и она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поднялась, заправила постель и, открыв дверь, собралась выйти, как вдруг снова увидела Цянь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про себя: да этот Цянь Чжи просто демон какой-то! Вижу его с утра до ночи. Разве он не облечен огромной властью? Ему что,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