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Как спалось? — спросил Цянь Чжи. Я в этот момент была погружена в свои мысли и не сразу поняла, что обращаются ко мне. Лишь когда Ин Цзи дернула меня за рукав, я опомнилась.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Спалось-то неплохо, вот только вчера вечером я не успела искупаться, чувствую себя не очень, — ответила я, а про себя подумала: если бы я еще и спала дольше, то проспала бы больше часа, тогда бы уже не то что о завтраке, об обеде можно было говорить. Разве можно сказать, что сон был плохим?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 договорить, как Ин Цзи тут же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и встала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принц, та купальня, которую приказала построить Принцесса, готова. Прошу проверить, — произнес человек в черном с полузакрытым лицом, стоя перед Цянь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Проверять нет нужды, я всегда спокоен за вашу работу, — ответил Цянь Чжи и поднял руку — видимо, давая знак человеку удалиться. Однако, подняв руку, он тут же опустил ее и добавил: — Да, кстати, подайте завтрак в комнату 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услышал, ничего не ответил,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Цзи, ты ведь говорила, что не хочешь, чтобы Цянь Чжи сообщал Кровавому Королю о твоем возвращении? — спросила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Чжи ведь и не сообщал моему отцу,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сообщал, то откуда взялись эти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этих людях? Большинство из них — доверенные лица Цянь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Я слышала, как тот человек назвал Цянь Чжи Великим принцем. Если я тоже буду так его называть, это нормально? — только я успела спросить, как Ин Цзи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будет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 обоим, садитесь скорее, сейчас будем есть, — сказал Цянь Чжи, проходя внутрь. Я пробормотала себе под нос: — Только вышла, теперь опять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Цзи молча последовала за ним, мне пришлось пойти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доедите, идите купаться, нельзя же ходить в таком состоянии, — стоило Цянь Чжи заговорить, как мне захотелось ему возразить: — Раз завтрак еще не принесли, может, я сейчас схожу?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Купаться на пустой желудок вредно для здоровья,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их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Цянь Чжи. Его тон на мгновение показался мне очень мягким, но, вспомнив, как грубо он разговаривал с Ин Цзи, я не смогла проникнуться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тот человек с полузакрытым лицом вернулся. Меня поразило, что он в одиночку принес шесть подносов, никого не позвав на помощь. Он аккуратно расставил посуду и разложил две пары палочек на столе. Причем приборы были приготовлены только для меня и Ин Цзи, после чего он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две пары палочек? Цянь Чжи, ты не будешь? — спросила я, сгорая от нетерпения и готовясь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давно позавтракал, ешьте вы, — ответил Цянь Чжи. Я не поверила своим ушам. Давно? Это он специально намекает, что я долго спала? Этот Цянь Чжи меня когда-нибудь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я яростно замотала головой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лучше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Чжи тихо усмехнулся, думая, что я не услышала, но я была слишком занята едой и решила не спорить с ним, раз уж он все это организовал.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времени, прежде чем я заметила, что Ин Цзи почти не притронулась к еде. Я отложила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Ин Цзи? Почему не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уже ела, но Цянь Чжи испугался, что я останусь голодной, вот и приказал приготовить приборы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 выражению лица Ин Цзи мне показалось, что она говорит не совсем искренне, и я добавила строгости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могу врать? — Ин Цзи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считает, что ты не наелась, значит, так оно и есть. Ешь, иначе я тоже перестану.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это сказала, Ин Цзи посмотрела на Цянь Чжи и начала есть вместе со мной. Я заподозрила, что Цянь Чжи подал ей какой-то знак, но, к сожалению, не видела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быстро управились с завтраком. Увидев, что я закончила, Цянь Чжи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купаться, там уже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я, встала и сделала несколько шагов, но, обернувшись, увидела, что Ин Цзи не встает. — Ин Цзи, ты не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купания нужна компания? — бросил Цянь Чжи. После этих слов я припустила со всех ног — мне показалось, он снова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 повернула налево и через несколько шагов увидела недавно построенную купальню. Толкнула дверь, вошла и тут же заперлась.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оказался бассейн с горячим источником. Глядя на него, я усомнилась: неужели это построили только сегодня утром? Еще и полдня не прошло, а все так изысканно. Я едва не засмотрелась на эту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бассейну, я потрогала воду — ни горячая, ни холодная, в самый раз. Идеально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заговорила сама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Цянь Чжи все подготовил, грех отказываться, надо как следует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сняла одежду, медленно вошла в воду, погрузилась по плечи и прикрыла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