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Ци и А И работали весьма споро. Чан Ци вернулся первым, а следом за ним подоспела и А И. Я ничего не сказала — в конце концов, была голодна. Доев, я поднялась и направилась к выходу. Хо Жун и Чан Ци еще не закончили трапезу, но я толкнула дверь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возвращаюсь в Обитель Бессмертных Яо спать. Завтра, как проснетесь, не забудьте зайти за мной, желательно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 вышла, затворила за собой дверь и, не дожидаясь ответа, зашагала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сон, они оба заметно засуетились. Поскольку у Хо Жуна не было своего жилья в клане Лисов, он поселился в Павильоне Бочунь вместе с Чан Ци. В детстве это никого не смущало, но теперь оба они явно испытывали неловкость в обществе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три года провела на Горе Бессмертных и Демонов, не навещая клан Лисов — хотя и спускалась с горы, но осмеливалась появляться лишь в мире смертных. Вернувшись, я, разумеется, остановилась в Обители Бессмертных Яо, где когда-то жила моя мать. Хоть я и прожила там с самого рождения, но это было лишь до десяти лет, поэтому сейчас возвращение в родные стены вызывало странное чувство непривычки. Впрочем, никто в пределах клана Лисов не осмеливался беспричинно вторгаться в Обитель Бессмертных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Обитель росло дерево. Не знаю, что это был за вид, но на стволе виднелась глубокая трещина — словно от удара мечом, хотя для следа от клинка она казалась слишком широкой.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Обитель, я привычным движением толкнула дверь, закрыла её и повалилась на кровать. Несмотря на то, что днем я проспала довольно долго, меня продолжало клонить в сон, и это вызывало дурное предчувствие. Я всё пыталась угадать, что же должно случиться, и в этих раздумьях забылась сном. Наступил конец лета, близилась осень, и без одеяла спать было уже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от холода, поспешно умылась и вышла наружу. Увидев, что Хо Жуна и Чан Ци нет, я даже обрадовалась, решив, что встала раньше них. Но стоило мне закрыть дверь и обернуться, как они показались в поле зрения, неся в руках какую-то снедь. Оказалось, что они отправились за завтраком и встали как минимум на полчаса раньше меня. Хорошо, что я не успела похвастаться своим ранним подъемом, иначе они бы меня высмеяли.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Принесенный завтрак съела в основном я, они же лишь слегка притронулись к еде. Как только я закончила, мы отправились в путь на Гору Бессмертных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горы мы остановились. Вспомнив, как в тот день учитель выгнал меня, я опасалась, что мы потревожим его покой. Мы крались крайне осторожно, боясь задеть магический барьер, установленный наставником, но, пройдя дальше, обнаружили, что барьера больше нет — похоже, кто-то его разрушил. Но как кто-то мог так легко взломать защиту, созданную духовной силой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стала ломать голову над этим, а Хо Жун и Чан Ци даже не заметили, что я о чем-то задумалась. Придя в себя, 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Барьера нет, давайте поспешим наверх. Как только найду нужную вещь, сразу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кивнули они в один голос, и мы двинулись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горе нас ждала беда. Когда мы достигли главного пика, то увидели учителя, стоявшего в одиночестве перед дворцом. Вокруг царил полный разгром. Неизвестно, кто сражался с ним — скорее всего, тот самый, кто разрушил барьер. Учитель выглядел раненым, но как такое возможно? Он ведь был так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обернулся, словно заметив нас, и бросил взгляд в нашу сторону. В этот миг я потеряла контроль над собой: призвала меч Фэнцзю и бросилась на него. Хо Жун и Чан Ци даже не успели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подбежали лишь тогда, когда мой клинок уже пронзил учителя. Но он не сопротивлялся — напротив, крепко ухватился за лезвие. Когда наставник рухнул на землю, я подхватила его. Он сунул мне что-то в руку, и я увидела свой нефритовый кулон. Учитель прошептал, чтобы я спрятала его получше и никому не показывала.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передал мне всю свою оставшуюся духовную силу, подняв меня с уровня Бессмертного государя 3-го ранга до низшей ступени Почтенного бессмертного. Только когда передача силы завершилась, двое моих спутников оказались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учитель из последних сил прошептал мне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на задний склон, найди зеркало… двустороннее… шестигранное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исчерпал всю свою духовную энергию и рассыпался прахом. Глядя, как наставник исчезает в моих руках, я на мгновение оцепенела, а Хо Жун и Чан Ци, видевшие лишь то, как учитель превращается в пыль, стояли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я поднялась, словно в тумане,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на задний склон,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http://bllate.org/book/18522/1780776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