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 первый: Баллон с жидким азотом в аппарате для химической завивки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заднего двора больницы Жэньцзи, от парикмахерской Фан-цзе, тянуло едким запахом аммиака. Чэнь Е приспосабливал баллон с жидким азотом для аппарата химической завивки. Ржавые коклюшки отмокали в перекиси водорода, и оседающие на них ионы металлов кристаллизовались на пластиковой пленке, образуя узор, в точности повторяющий отчет о контроле качества питательной среды для CAR-T-клеток. Младшая сестра, присев у ведра с краской для волос, сортировала шприцы — остатки меланина на кончиках игл складывались в показатель провала клеточной экспансии: 428%.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фиксатор просрочен на три года, — Фан-цзе лезвием бритвы вскрыла слой краски, и в застывших частицах крема замерцала флуоресцентная маркировка CD19. Лао Чжоу внезапно опрокинул нагревательный колпак, и вытекшее термомасло растеклось по плитке, превратившись в карту распределения опухолевых инфильтрирующих лимфоцитов. Контур свежего масляного пятна в точности наложился на очаг поражения с отчета о биопсии шейки матки Шэнь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 второй: Проточный цитометр на расческе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Полуденный стрекот цикад смешивался с гулом фена. Чэнь Е переделывал расческу для окрашивания в зонд для проточного цитометра. Между пластиковыми зубьями застряли выпавшие волосы клиентов, и под ультрафиолетом на них проступил уровень экспрессии PD-1 в клетках волосяных фолликулов. Сестра внезапно подняла чашу с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перемешивания не 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Магнитная мешалка, собранная из электродрели, вибрировала на частоте 428 оборотов в минуту, синхронизируясь с колебаниями концентрации углекислого газа в инкубаторе для CAR-T-клеток.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обесцвечивания вышло, — Линь Мань резко выдернула шнур питания нагревательного колпака, и электрические искры, отразившись в зеркале, выхватили данные о мутационной нагрузке опухоли. Фан-цзе вырезала бритвой узор на парике, и линии разрыва нейлоновых нитей совпали с клинической картиной синдрома высвобождения цитокинов у пациентов после инфузии CAR-T.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клиент сел в кресло, Чэнь Е увидел, как металлический блеск краски меняет спектральные характеристики — это вступал в реакцию перламутровый порошок, выплавленный из пустых флаконов от противораковых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 третий: Информированное согласие на бумаге для завивки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ливень пробил навес, Чэнь Е обнаружил на обратной стороне бумаги для завивки тайнопись. На дешевой бумаге, пропитанной перекисью, постепенно проявлялись обрывки формы информированного согласия на CAR-T-терапию, и поверх каждой подписи пациента был отпечатан номер сделки с фьючерсами на живых свиней за разные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 спирали этой коклюшки… — Лао Чжоу внезапно измерил кривизну железного стержня штангенциркулем, — совпадает с траекторией иглы при биопсии опухоли.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Фан-цзе распахнула шкаф с красками: на поверхности заплесневелой массы цвели ледяные узоры, характерные для криоконсерванта CAR-T-клеток, а 428 кристаллических структур соответствовали записям о провалах технологической проверки разных партий. Когда в салон ворвались проверяющие из Управления здравоохранения, Чэнь Е схватил крем для обесцвечивания и размазал его по зеркалу. В тот же миг, среди запаха диоксида серы, в зеркале отразилась геолокация фургона для перевозки замороженных грузов — номерной знак, заканчивающийся на 428, указывал на подделанные данные типирования костного мозга пациента с лейкемией.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 четвертый: Криоконсервация в баллоне из-под лака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предрассветный час в парикмахерской пахло едким акрилатом — Чэнь Е приспосабливал баллон из-под лака для фиксации волос под контейнер для криоконсервации клеток. Аэрозоль, вырывающийся из неисправного клапана, под ультрафиолетом обретал форму: траектории броуновского движения взвешенных частиц в точности повторяли пути миграции CAR-T-клеток внутри организма после введения. Сестра внезапно вскрикнула — мешалка в чаше с краской всасывала фрагменты пакетов для культивирования Т-клеток, а коэффициент преломления пластиковых остатков накладывался на кривую выживаемости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нагрева превышена, — Линь Мань сорвала электроодеяло и укутала им баллон с жидким азотом. Углеволоконная нить накаливания при низкой температуре вспыхнула синим светом, имитируя состояние гипоксии в микроокружении опухоли. Фан-цзе макнула кисть для окрашивания в криоконсервант, и нейлоновый ворс прочертил на плитке путь передачи костимулирующего сигнала CD3/CD28.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пенсионеры пришли на утреннюю покраску волос, Чэнь Е увидел, что парики под ультрафиолетом светятся — это была краска, замешанная на контрастном веществе для ПЭТ-КТ, и у корней каждой седой пряди была отмечена успешность приживления CAR-T-клеток.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 пятый: Кривая выживаемости в тюбике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грохот мусоровоза перед самым рассветом Чэнь Е вычерчивал кривую выживаемости прямо на тюбике с краской. Лао Чжоу свернул бумагу для завивки в хроматографическую колонку, анализируя концентрацию производных анилина в просроченной краске — пиковое значение в точности совпало с пиком экспансии клеток на 428-м часу после инфузии CAR-T. Фан-цзе вырвала шнур фена, и медные жилы прочертили на стекле стерилизатора формулу изменения объема опухоли.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менять оттенок, — Линь Мань впрыснула красный пигмент в черную краску, и два цвета, смешиваясь на зубьях расчески, явили мутационную карту резистентности к ингибиторам PD-1. Когда первый луч солнца пронзил парикмахерскую, Чэнь Е увидел, как в конденсате аммиачного пара на зеркале медленно проступает номер клинического протокола CAR-T, когда-то скрытый бетоном на пропуске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http://bllate.org/book/18523/1780836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