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Хуайтин в окружении внушительной свиты направлялся к главному месту в зале. Вдруг он почувствовал резкий толчок: чьи-то руки обхватили его за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и нахмурился, глядя на маленького мальчика, вцепившегося в его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узнал ребенка — они летели одним рейсом, а мать этого мальчика сегодня утром оформлялась на работу в его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задрал голову, глядя на него с невинным и милым выражением лица, но в его глазах стояли слезы, полные обиды. Гу Хуайтин неожиданно для самого себя смягчился и не стал отталкивать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знал, что происходит, гадали: чей это дерзкий ребенок, решившийся преградить путь самому Гу Хуайтину? Похоже, его родители больше не собираются появляться в высшем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Гу Хуайтин?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глава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не только в том, что семья Гу — один из самых влиятельных и богатых кланов Цзиньяна, настоящий бизнес-гигант. Сам Гу Хуайтин — выдающаяся личность: вернувшись из-за границы после обучения, он буквально спустился с небес в кресло компании и за несколько лет сместил собственного отца с поста исполнительного директора. Он расширил империю Корпорации Хэншэн, охватив недвижимость, финансы, авиацию и гостиничный бизнес, а в последние два года ворвался в ювелирную индустрию, заняв там прочные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кто осмеливался его разозлить, ждал печальный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Гу... — Су Синь сделала несколько шагов вперед, глядя на мужчину с нескрываемым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Хуайтин перевел взгляд в её сторону. Су Синь почувствовала, как перехватило дыхание, а щеки вспыхнули от волнения. Однако его взгляд скользнул мимо неё и устремился прямо к Су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удостоил Су Синь даже краем глаза, словно она была пустым местом, совершенно лишенным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Синь промелькнула злоба. Прикусив губу, она подошла к Гу Хуайтину и остановилась в паре шагов: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Гу, это сын моей сестры. Он... — её голос внезапно оборвался. Она медленно округлила глаза, не веря тому, что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Хуайтин поднял руку и взъерошил волосы Су Цзычэня, а затем положил ладонь на его маленькое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 был полон теплоты.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Чусяо в изумлении открыла рот. Видеть, как её бесчувственный кузен не только не оттолкнул Су Цзычэня, но и проявил к нему заботу — это было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Хуайтин никогда не отличался добротой!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 шоке наблюдала за происходящим. С каких пор Су Тун успела прибрать Гу Хуайтина к рукам?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присутствующих к Су Тун было сложным: в нём смешивались презрение и зависть. Презирали за то, что она проложила путь в постель Гу Хуайтина, и завидовали тому, что она сумела привлечь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Синь кипела от ярости. Эта бесстыдная дрянь наверняка использовала свои женские чары, чтобы соблазнить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Хуайтин тяжелой походкой двинулся вперед. Проходя мимо Су Синь, он на секунду задержал на ней взгляд. Его холодные, непроницаемые глаза заставили девушку вздрогнуть, словно её обдало ледяным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Цзычэнь, словно маленький хвостик, поплелся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толпе насмешливо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Притащилась сюда, чтобы кичиться связью с мужчиной, через постель которого пролезла. Что она из себя возомнила? Если бы она добилась успеха собственными талантами, я бы на колени встала и туфли ей вылизала!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торговать телом — это тоже своего рода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шлюха.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дружный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Гу Хуайтин остановился. Он обернулся, и его взгляд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мгновенно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Сюй и Цао, заметив суматоху, поспешили подойти. Увидев сцену, Сюй Вэйян и Цао Сыя были крайне недовольны: наверняка одноклассники устроили скандал и разозлили Гу Хуайтина. Они уже собирались принести извинения, но тут их взгляд упал на женщину в облегающем красном пальто, стоявшую в центре толпы. Наряд был самым обычным, но от неё исходило невыразимое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 замер, глядя на неё, словно потеряв дар речи. Было в ней что-то до боли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Санни? — невеста Цао Сыя была поражена и обрадована одновременно. Она взволнованно подошла к Су Тун. — Боже мой! Санни, это правда ты! Ты пришла на мою свадьбу, для меня это такая честь! — она коснулась украшения на своей шее и с нескрываемым восхищением, смешанным с сожалением, добавила: — Я твоя фанатка, обожаю каждую коллекцию, которую ты создаешь. К сожалению, мне удалось купить только ожерелье Звезда неба. Я хотела заказать у тебя комплект украшений на свадьбу, но Тиффани мне отказали! Посмотри, сегодня на мне как раз Звезда неба, которую ты создала.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дизайнер дома Тиффани из страны М? Это и есть Су Тун?!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http://bllate.org/book/18525/1781621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