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кузен Линь Чусяо!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Тун возникло удивление, но теперь всё встало на свои места: стало понятно, почему его отношение так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Хуайтин, скосив взгляд на её ошарашенное лицо,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приглашаете меня проводить вас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Тун, заметив в его глазах насмешку, почувствовала досаду. Казалось, с самого вчерашнего банкета он постоянно брал над ней верх. От этой мысли ей стало не по себе. Пришел сам, так к чему теперь эти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Тун мелькнул лукавый огонек, а на губах заиграла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да? Господин Гу готов снизойти до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 её изумлению, Гу Хуайтин вышел из машины, распахнул дверцу и с легкостью подхватил Су Цзычэня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очертания их лиц — большого и маленького — были даже чем-то похожи. Су Тун помотала головой, стараясь отогнать эту мысль: она явно поддалась влиянию Линь Чусяо!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Хуайтин широким шагом направляется к кабинету врача, неся Су Цзычэня, Су Тун поспешно выскочила из машины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записались на прием еще вчера, поэтому сегодня сразу отправились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закрыл медицинскую карту, снял очки и обратился к Гу Хуайтину: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ваша супруга приводила ребенка, вы, вероятно, в курсе ситуации. Все не так уж плохо. Если дома вы будете действовать сообща, шансы на выздоровление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поняла, что врач заблуждается, и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ребенка важнее всего, мы сделаем все возможное, — перебил её Гу Хуайтин, листая карту. Он бегло просмотрел записи и спросил: — План лечения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немедленно открыл документ и принялся объяснять детали Гу Хуайтину.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стояла в стороне, наблюдая за мужчиной. Его лицо было холодным, но он слушал с предельной серьезностью — с такой же строгостью, с какой, должно быть, вел свои крупные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стоял рядом, прильнув к нему и сжимая в своей ручонке его длинный указательный палец. Неудивительно, что врач принял их за отца и сына — любой на его месте сделал бы такой же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опустила глаза, скрывая разочарование. Су Цзычэнь несколько раз назвал этого самозванца папой, хотя её саму мамой еще ни разу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Тун, вы согласны с этим планом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Гу Хуайтина прозвучал прямо над ухом. Су Тун вздрогнула и растерянно посмотрела на него. Погруженная в свои горькие мысли, она пропустила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ей в руку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принялась внимательно изучать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болезни кроется в окружающей обстановке. Ребенку не хватает отцовской любви, налицо психологические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Гу Хуайтина врач понял, что перед ним успешный человек, и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господин, стоит уделять сыну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бесстрастно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распорядился, чтобы медсестра проводила их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Су Тун благодарно улыбнулась ему. Независимо от того, действовал ли он по просьбе Линь Чусяо или просто оказался заложником ситуации, когда его приняли за отца, она была ему признательна. — Господин Гу, вы можете идти. В десять я буду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Гу Хуайтин видел, как ребенок срывается на крик во время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пристально посмотрел на неё, отчего у Су Тун внутри все сжалось, но он просто взял Су Цзычэня за руку и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хотела последовать за ними, но врач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ваш муж побудет с ребенком на процедурах, возможно, нас ждет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Су Тун слегка покраснели. Она помедлила, глядя на две фигуры — большую и маленькую, — и в конце концов не решилась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сел, прислонившись к стене, и прижал Су Цзычэня к себе. Солнечный свет падал на них, смягчая жесткие черты его лица, пока он наклонившись, что-то тихо шептал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сцена выглядела в точности как общение настоящих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