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этой красивой кошечки такая приятная на ощупь шерстка, интересно, каково это — зарыться в неё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перехватила кошечку за загривок и приподняла её подбородок большим пальцем. Не обращая внимания на сопротивление, она склонилась и принялась тереться носом о пушистую шейку. Шерсть была мягкой и гладкой, а от самой кошки исходил тонкий молочный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Альфой, Мин Жуйсюэ перестала реагировать на феромоны Омег. Врачи в клинике подтвердили, что стопроцентно подходящего партнера для неё не существует, но сейчас, вопреки всему, она почувствовала странное возбуждение от обычной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какая она ароматная, этот густой запах молока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что, на молоке выросла? — прошептала Мин Жуйсюэ.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никак не удавалось надышаться, и она зарылась в шерстку ещё глубже. На балконе как раз развернули свои листья кустики кошачьей мяты, готовясь к цветению.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выглядела совершенно обреченной. Она пришла сюда, чтобы напитаться феромоном кошачьей мяты, а не для того, чтобы её саму затискала заклятая соперница!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пушистая кошечка пахла так сладко, что Мин Жуйсюэ хотелось укусить её. Она игриво потеребила кошачье ушко, глядя на животное затуманенным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может ли Альфа пометить кошечку?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возмущенно взвизгнула. Эта заклятая соперница что, извращенка? Совести у неё совсем нет? Даже бедную маленькую кошечку не пощадит! Тем более, она — Омега кошачьего типа, и если её пометит Альфа, случится беда! Хотя, возможно, метка от Альфы-кошачьей мяты была бы и неплоха, но только не от Мин Жуйсюэ!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Гадина! Отпусти немедленно! А то превращу тебя в настойку из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могла беззащитная кошечка тягаться с Мин Жуйсюэ? Сы Ся с ужасом наблюдала, как та раздвигает её густую шерстку и, поглаживая белый животик, довольно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была готова взорваться от негодования. Сама ты девочка! Большая ты дух кошачьей мяты! Всё, заклятая соперница увидела самое сокровенное,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Мин Жуйсюэ, казалось, обнаружила нечто удивительное. На белоснежных щечках кошечки проступил розовый румянец, а само тельце заметно разгорячилось.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провела подушечкой пальца по кошачьей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котенок, ты что, покраснела?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перевернулась, прикрывая животик. Она не стесняется, она в ярости! Ей стыдно! Разве не знает эта нахалка, что кошачий животик нельзя рассматривать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Мин Жуйсюэ убрать руку, как Сы Ся с тихим рыком вцепилась зубами в её палец, слегка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почувствовала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у тебя что, есть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почувствовала себя оскорбленной. Что значит, есть ли зубки? Разве она не видит этих острых клыков? Она укусила сильнее, но тело вдруг обмякло, словно лишилось сил. Она была окружена густым ароматом кошачьей мяты, и даже пальцы заклятой соперницы пахли ею. Увлеченная этим запахом, Сы Ся не удержалась и пару раз лизнула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Жуйсюэ не отстранилась. Ощущая, как влажный и мягкий кошачий ротик обхватывает её палец, она почувствовала, как внутри неё разгорается пламя. Скрытая сущность Альфы-мерзавки вот-вот готова была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сдерживаясь, Мин Жуйсюэ убрала руку и, не сводя с кошечки влюбленного взгляда,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какой же у тебя гибкий язычок.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 лягнула Мин Жуйсюэ прямо в лицо. Ну точно, настоящая Альфа-подонок, в голове одни пошлые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удар, Мин Жуйсюэ пришла в себя. Как она, растение, может испытывать подобные чувства к кошке? Должно быть, это всё влияние остаточных желаний прежней хозяйки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http://bllate.org/book/18569/1787176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