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тайным манипуляциям Системы в медицинской карте котенка не только был изменен пол, но и все прочие необычные биологические показатели оказались скрыты за поддельными данными. Итоговое заключение гласило: малыш — обычный, здоровый котенок мужского пола в возрасте ста пяти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графе состояния здоровья слово здоровый, девушки облегченно выдохнули. Затем они передали медицинскую карту ответственному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документы, бегло просмотрел их и быстро внес ключевую информацию в базу данных. Улыбнувшись,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остался последний вопрос. У малыша есть имя? Как только мы введем его, регистрация будет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Гэлисы и ее подруги переглянулись. Все эти дни они звали котенка просто малышом, не задумываясь о том, чтобы дать ему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не знаем, как зовут этого кроху, — Гэлисы немного растерялась. Хотя они и подобрали котенка, нельзя же просто так взять и навязать ему имя? Выбор имени — дело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девушек, сотрудник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поступим так: пусть малыш сам выберет себе имя. Я дам ему словарь, и он выберет те иероглифы, на которые укажет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согласились. Хотя идея звучала не слишком надежно, это был хоть какой-то выход. (Чушь, нормальный двухмесячный котенок вообще не умеет читать!)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словарь раскрыли и положили перед котенком. Девушки невольно сжали кулаки, чувствуя нервное напряжение. Гэлисы погладила круглую мордочку малыша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Толстячок, постарайся!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быстро перелистывал страницы маленькой лапкой, и, следуя подсказкам Системы, выбрал три иероглифа: Мао, И 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Цин, ты выбрал не тот иероглиф! Не этот, который означает цвет, а тот, что с тремя точками воды! — подала голос Сытун.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Ицин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этот. Имя Мао Ицин звучит как девчачье, а этот иероглиф придает ему солидности, как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Хозяин настаивает, значит, так и задумано.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имя, выбранное котенком, оказалось вполне подходящим, ответственный сотрудник без промедления завершил регистрацию. Мао Ицин мельком взглянул на экран, где отобразились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Мао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Вид: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рождения: 27 марта 1026 года по Звездной эре (вычислено исходя из возраста).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Родители: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неизвестно (можно определить во взрослом возрасте).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Психическая энергия: неизвестна (можно определить во взрослом возрасте).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способностей: неизвестно (проявляются к двадцати годам или ранее).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на лапку котенка надели миниатюрный личный терминал. Внешне он напоминал браслет, который после надевания автоматически подстроился под размер конечности. Личный терминал был символом статуса жителя Звездной эпохи; по функциям он напоминал смартфоны древних людей, но был гораздо умнее и обладал куда большими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потеряй, иначе возникнут большие проблемы, — улыбнувшись, сказал сотрудник и заодно тайком потрепал котенка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оформление документов, компания без промедления направилась в детский приют Саженец. Именно его Гэлисы выбрала для малыша, именно здесь ему предстояло провести ближайшие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визит был согласован заранее, воспитатели приюта уже ждали 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мисс Гэлисы. О, так это и есть малыш? Можно мне подержать его? — Услышав о прибытии маленького котенка, директор приюта, пожилая дама, не удержалась и вышла встретить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госпожа директор, — Гэлисы кивнула в знак приветствия, но не выпустила котенка из рук. — Не будем спешить. Если можно, мы хотели бы осмотреть условия в приюте, прежде чем принять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мисс Гэлисы, — директор ответила с радушием. — Позвольте мне провести для вас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http://bllate.org/book/18574/1787531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