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резиденцию премьер-министра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спина Ли Фухуа была покрыта рваными ранами, превратившись в кровавое месиво. Он лежал на кровати без сознания, напоминая дохлую рыбу. В комнате царила пугающая тишина. Госпожа Лю стояла у изголовья и беззвучно плакала, а премьер-министр Ли, помрачнев, сжимал кулаки — в его глазах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порога донесся чистый, приятный голос. В комнату неспешно вошла девушка в скромном, изящном платье с узором плывущих облаков. Её облик был свеж и холоден, в глазах, подобных прозрачной воде, отражался мягкий блеск, а нежная, словно фарфоровая, кожа казалась выточенной из лучшего нефрита. Стоило взглянуть на её прекрасное лицо, как невольно возникала мысль: до чего же она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Ханьянь, проходи, дитя моё.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второй дочерью семьи Ли, Ли Ханьянь, которую так жаловала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посмотрел на свою повзрослевшую, статную дочь, и его охватило сильное волнение.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Ханьянь, ты ведь сама видишь, в каком состоянии твой брат. Неизвестно, смогу ли я вообще удержаться на посту премьер-министра. Ты ведь часто бываешь во дворце, навещаешь императрицу? Сходи к ней, попроси за нас, или же попытайся добиться расположения наследного принца — императрица души в нём не чает. Только так я смогу обрести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Цзя повергли Ли Ханьянь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Как вы можете такое говорить? Вы же знаете, что я не люблю наследного принца, но всё равно хотите выдать меня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лица перед дочерью привела Ли Цзя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Другие мечтают стать наследной принцессой, но не могут, а при нынешнем положении дел тебе за счастье будет стать хотя бы наложницей! И ты ещё смеешь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Вы… в любом случае, я этого не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Ханьянь было невыносимо больно. В глазах отца она была лишь разменной монетой: если удастся выгодно использовать — в доме прибавится почета, а если нет — она станет лишь инструментом для заискивания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пощечины эхом разнесся по комнате. Разгневанный Ли Цзя ударил дочь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знать, что делать. Я приказываю — ты выполняешь, и никаких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Ханьянь опустила голову, прикрывая ладонью распухшую щеку. Растрепанные пряди волос скрывали её лицо. Лишь спустя долгое время она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 Юнь,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запертый императрицей в своих покоях, совершенно потеряв всякий пристойный вид, прильнул к двери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Юнь, стоявший снаружи, ответил столь же тихим шепотом. С тех пор как вдовствующая императрица узнала о случившемся, она велела заточить принца, прикрывшись благовидным предлогом: мол, боится, что он натворит бед, и хочет, чтобы он посидел спокойно несколько дней. Так активный наследный принц был лишен всех радостей жизни, но уже через два дня не выдержал и тайно связался с Мо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Я собираюсь сбежать из дворца, эти два дня меня просто задушили!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молчи! Я вершу великие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снаружи никого нет, зачем вы так тихо говорите? ⊙ω⊙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неловко усмехнулся и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На самом деле я и так знал, но разве тебе не кажется, что так создается особая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не хочу тебя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Юнь, не дождавшись ответа из-за двери,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Да, всё хорошо,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вернулся к своему обычному тону. В самом деле, если бы их кто-то увидел в таком положении, точно принял бы за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Юнь, открой замок, я просто хочу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Мо звучал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нельзя! Императрица велела вам семь дней провести в покое,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 стал серьезен и принялся увещевать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