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Хи-хи-хи, маленький господин, вы совсем от рук отбились. Так заигрывать со мной, сестрицей, — вы знаете, чем это может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вот этого я, признаться, не знаю. К тому же... разве сестрице не по душе такое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Мо в шутливом порыве протянул руку, пытаясь коснуться Сестрицы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выхватила из-под мягкой подушки складной веер и хлестнула юношу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Его Высочество наследный принц наверняка покинул дворец без разрешения Императрицы,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Лань пристально вглядывалась в лицо Сяо Мо, словно надеясь увидеть там хоть тень замешательства. Но принц, казалось, был готов к подобному вопросу: он просто кивнул в знак подтверждения, а затем небрежно опустился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перейдем сразу к делу. Кто же вы такая,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 ты попробуй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игриво и обольстительно подмигнула юному принцу. Любого другого мужчину такой взгляд заставил бы потерять почву под ногами, но разве Его Высочество наследный принц был обычным человеком? Отнюдь. Он словно вовсе не заметил её кокетства и погрузился в серьезные раздумья о личности загадочной незнакомки.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из императорского дворца,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верно. Принц и впрямь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почесал затылок и широко, по-детски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я ничего не смог угадать. Прошу, сестрица, просветите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меня не знаешь, вполне естественно. Я — главная хозяйка всех увеселительных заведений этой столицы и крупнейший торговец информацией. В кругах людей из мира боевых искусств меня знают как Сестрицу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Вот оно что! Неудивительно, что эта женщина казалась какой-то особенной. Сяо Мо воодушевился и только открыл рот, чтобы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лезвий, сверкнувших холодным блеском, пробили оконные рамы и устремились к Сяо Мо. В глазах юноши на мгновение вспыхнула жажда убийства. Он слегка отклонился, ловко перехватил рукоять меча и резким разворотным ударом ноги вышвырнул первого ворвавшегося в комнату человека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величайшая торговка информацией в империи впала в панику при виде такой сцены. Сестрица Лань, дрожа, забилась в угол тахты, боясь выдать свое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только что разделавшись с еще одним нападавшим, краем глаза заметил её состояние и, не поворачиваясь,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зови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Сестрица Лань словно очнулась от кошмара: она соскочила с тахты и, спотыкаясь, выбежала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двумя кулаками не одолеть десяток рук, а уж тем более — больше дюжины вооруженных наемников, чьи навыки были весьма недурны. Даже если бы наш наследный принц прежде был небожителем, сейчас он не мог воспользоваться ни крупицей своей магии. Сяо Мо начал чувствовать, что силы его покидают. Сражаться голыми руками против такого числа врагов — не лучший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Сяо Мо наткнулась на веер, который выронила Сестрица Лань. Юношу осенило: уклонившись от острого клинка, он стремительно наклонился и подобрал веер. Его пальцы молниеносно ощупали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нащупал небольшой паз и с силой нажал на него. Из передней части веера выскочило лезвие длиной в ладонь. Юноша довольно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как я и думал. Этот веер Сестрицы Лань — настоящее оружие самообороны. Ха-ха, какой же я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сейчас не время для самолюбования! Ищи способ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веера полоснуло по горлу одного из нападавших, и тот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заблокированы этими людьми, единственный путь — прорываться наружу. Но в главном зале полно простых людей, не способных постоять за себя. Похоже, придется держаться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Сяо Мо взмахнул веером, вычертив в воздухе серебристую дугу, и бросился на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крепко сжимал веер, с лезвия которого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брызги на полу отражали искаженное лицо юноши. Сяо Мо весь дрожал, его глаза налились кровью, а выражение лица стало свирепым — он словно обезумел от битвы. Одежда его была пропитана кровью, а вокруг, наводя ужас, лежали поверженные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http://bllate.org/book/18586/1790251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