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Цин, пробежав три километра, лежала на земле и тяжело дышала. Она смотрела на человека рядом, который элегантно сидел и пил воду, и в сердце невольно зародилась капля зависти. Этот идеал не только красив и атлетичен, но еще и в спорте хорош! Ну разве в наше время обычным людям вообще дают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 Уровень симпатии главной героини +10, текущий показатель 50 (кумир).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слегка улыбнулся, и это зрелище ошеломило У Цин. Она завороженно смотрела, как он гладит её по голове и даже ущипнул за щеку. У Цин недовольно надулась, а Се Биань лишь с любовью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пришла в себя и намертво вцепилась 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брошу. Как можно бросить такую милую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покраснела. Сам идеал назвал её милой!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Биань тут же добавил небрежным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эти лишние килограммы, была бы еще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Цин вытянулось. Оказывается, её идеал — тот еще насмешник. У-у-у, она обняла себя за плечи, жалея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наблюдавших за этой сценой пришли в ярость. Цзюнь Се в бешенстве думал: это моя женщина (откуда только столько самоуверенности?), убери свои загребущие руки, простолюдинка. Цинь Шэнь же выглядел обиженным: что он нашел в этой уродине? Скорее иди в мои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 Уровень симпатии главного героя -5, текущий показатель -10 (соперник в любви).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 Уровень симпатии Цинь Шэня +5, текущий показатель 95 (глубокая привязанность).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на этот раз остался без слов. Понятия не имел, какая муха укусила главного героя. Соперник в любви? Ты что, её парень? Господи, главный герой, я же твой родной брат! (Примечание: у главного героя Цзюнь Се есть старший брат по имени Цзюнь Чжэн. Не стоит и мечтать, что Се Биань будет конфликтовать с главным героем, это невозможно! В этом произведении главные герои не являются отрицательными персонажами!)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немного поразмыслил и решил, что пора раскрыть свою личность, иначе главный герой его точно в могилу сведет. Чем больше он думал, тем больше убеждался в правильности этого решения, поэтому наметил план на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похлопал У Цин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продолжим в следующий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кивнула и попрощалась с Се Бианем (сегодня пятница).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Се Биань услышал, как бабушка ласково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 вернулся? Иди скорее ужинать, я приготовила свинину в красном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Бианя промелькнула теплота,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руки, он сел за старый обеденный стол, за которым они сидели уже много лет,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уйдет, то при нынешней нищете семья вряд ли выживет. Впрочем, если он заберет бабушку к себе под предлогом того, что он её благодетель, она, вероятно,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вздох, бабушка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что случилось? Кто-то в школе обижает? Расскажи бабушке, не держи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из кармана две помятые купюры по пятьдесят юаней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в школе, не ущемляй себя ни в чем. Если что-то нужно — сразу говори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Бианя внезапно защемило в груди, но он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из-за экзаменов в последнее время слишком много стресса. Деньги прибереги, бабуль, если понадобятся — я скажу. Кстати, я скоро ухожу гулять с однокурсником, не жди меня сегодня вечером. Ты уже в возрасте, тебе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доброй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 Сяо Аня наконец-то появились друзья. Иди, хорошо проведи время. Если денег не хватит —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http://bllate.org/book/18603/1791426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