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и Цзюнь Се тут же добавили этот контакт. Увидев пустую страницу пользователя, первый уровень аккаунта, стандартную аватарку и ник, состоящий лишь из трех иероглифов Бай Учан, оба замолчали. Похоже, это и вправду был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этот новичок круче, чем старый игрок, который в теме уже кучу времени! Мне что, в полицию звонить? Алло, сто десять? Тут у меня кое-что отобрали. Что отобрали? Да так… мою самооценку!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Биань радостно выключил компьютер. Задача почти выполнена, как тут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Побочное задание Счастливая жизнь, прогресс 98%.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невольно на мгновение растерялся. По идее, задание уже должно было быть завершено. К этому моменту семья Цзюнь уже должна была получить документы, и, по идее, завтра его должны были забрать к себе. 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найти ответ, Се Биань всю дорогу до дома шел, опустив голову и размышляя. Оказавшись на пороге, он внезапно заметил, что дверь приоткрыта. Сердце Се Бианя дрогнуло: вспомнив, что внутри оставалась бабушка, он бросился внутрь. Кто бы мог подумать, что, войдя, он увидит целую комнату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на секунду замер, но тут же все понял. Семья Цзюнь приехала так быстро. Тем не менее он решил притвориться испуганным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вы сделали с моей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который, судя по всему, был за главного,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 Биань?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мужчины перед ним стоял изящный юноша, который пытался казаться бесстрашным, выпрямив спину. Однако бледное лицо и слегка дрожащее тело выдавали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дядя, Цзюнь Вэйгуан.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недоверчиво распахнул глаза. На этот раз это было не притворство: отец главного героя, Цзюнь Вэйгуан, — разве он не должен был быть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поспешно спросил систему, что происходит. Система ответила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расчетам, вы в конечном итоге узнаете о происхождении оригинала, поэтому предыдущая часть задания считается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Вэйгуан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Се Биань узнал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те годы Яо Шу была влюблена вовсе не в Цзюнь Вэйгуана, а в его брата-близнеца — Цзюнь Сингуана. Цзюнь Сингуан по-настоящему любил Яо Шу, но глава семьи Цзюнь был против их союза, так как между их семьями часто возникали конфликты в бизнесе. Тогда старик пошел на хитрость: он отправил Цзюнь Сингуана работать в Америку, пообещав: Как только добьешься успеха, я дам согласие на ваш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Сингуан был вне себя от радости и тут же улетел. А старик начал притеснять компанию Яо. Яо Шу не сдавалась и пыталась найти Цзюнь Сингуана, но по ошибке приняла за него Цзюнь Вэйгуана. После нескольких стычек Цзюнь Вэйгуан, естественно, решил, что Яо Шу — женщина тщеславная.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его брат уехал совсем недавно, а она уже нетерпеливо бросилась в объятия другого. Под объединенным давлением Цзюнь Вэйгуана и главы семьи Цзюнь компания Яо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Сингуан вернулся, прошло уже три месяца. Он как безумный искал ее, но Яо Шу намеренно пряталась. После нескольких месяцев безуспешных поисков Цзюнь Сингуан окончательно порвал отношения с отцом и уехал в чужие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в то время уже была беременна. Родив ребенка, она затаила обиду на семью Цзюнь и втайне подменила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оба младенца были совсем крошечными и очень похожими друг на друга, так что различить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возникла необходимость, чтобы у новорожденного был товарищ для игр, Цзюнь Вэйгуан усыновил из приюта ребенка по имени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 драма, ха-ха. В этом мире больше нет любви, — равнодушно подумал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мой отец, а мой дядя? — снова спросил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тогда, когда твоя мать подменяла детей, она слишком нервничала. Как раз в этот момент вошел слуга. Твоя мать в панике схватила ребенка и спряталась, но, сама того не зная, она взяла нашего ребенка.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понял: получается, мать оригинала снова поменяла ребенка, которого держала, с другим — и в итоге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было заметить подмену по одежде? — озвучил Се Биань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Вэйгуан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подмена прошла успешно, твоя мать купила точно такую же одежду, как у нашего ребенка — Цзюнь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примолк. Это что, реальный пример того, как можно быть умным всю жизнь, но совершить одну роковую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