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внезапно прервались. На мгновение ей показалось, будто этот вопрос Тан Линъяня слился с голосом, который бесконечно звучал у неё в голове. Совсем с ума сошла,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чем. Просто подумала, как же всё-таки хорошо быть живой, — Ши Ши отбросила эти нелепые, бескрайние раздумья и, потянувшись, с чувством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Тан Линъянь догадался, что она витает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показалось, что ты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лишь смутно ощущал присутствие Ши Ши. Но за то долгое время, что они провели вместе, он научился чувствовать её настроение. И сейчас, когда Ши Ши было грустно, у него на душе становилось так же тяжело — чувство было до странности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связаны воедино. Возможно, их узы будут становиться лишь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Ши прозвучал равнодушно, в нём невозможно было уловить ни радости, ни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Просто вспомнила кое-что из прошлого, и всё это кажется теперь каким-то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могла отчетливо припомнить минувшее; каждый раз, пытаясь заглянуть вглубь себя, она словно оказывалась в густом тумане. Вероятно, именно так и ощущается этот великий сон смертной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 не вернуть, а забывается лишь то, что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прильнула к его виску и тихо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мягко погладил Юнь Ши по спине. За это короткое время мальчик уже успел уснуть, прикорнув на плече у Юнь Цзи. Всё-таки ещё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Юнь Ши спит крепко, Юнь Цзи замедлила полет. Она плыла по небу, словно маленькая лодка, мерно покачивающаяся на волнах и несущая путников, возвращающихся домой под покровом ночи, сквозь мерцающую звездную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окутывали их, и с земли они казались лишь клочком тумана, медленно проплывающим по небу и уносящим с собой несколько ярких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Линъяня тоже начало клонить в сон, и он решил завести разговор,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Юнь Цзи может полюбить Ши-эра?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перевернулась, запутавшись в его волосах. Её круглый светящийся шарик мерцал мягким фосфорическим светом, пока она наконец не устроилась поудобнее, свернувшись в клубочек, точно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