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Юйюнь. Его руки такие холодные. Неизвестно почему, в голове у Цзян Чжао внезапно промелькнула эта мысль, и ему даже показалось, что температура этих рук… до жути напоминает прикосновение покойника. Он помотал головой, отгоняя наваждение. Нет, такого быть не может. Сюжет оригинальной книги не ошибается, Главный герой-уке — живой человек, а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задней стороне шеи скользнуло едва ощутимое прикосновение — вероятно, мизинец Линь Юйюня. Движение было легким, скорее всего, случайным.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послушался. На икре правой ноги красовалась глубокая ссадина. Кожа, скрытая от солнечного света, казалась неестественно бледной, и на этом снежно-белом фоне кровоподтек выглядел пугающе ярко. Линь Юйюнь, втирая лечебное масло,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поскользнулся, когда был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после дождя ступени стали скользкими, вот я и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поднял голову, его взгляд метнулся к ране на лбу Цзян Чжао, но случайно встретился с его глазами. Всего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разбил лоб, потом кубарем полетел с каменной лестницы. И правда,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почти шепотом, едва ли не на выдохе. Голос звучал все мягче, а рука, касавшаяся ноги, сжимала её всё сильнее. Цзян Чжао не выдержал и невольно дернул ногой назад. Этот самый обычный жест заставил Линь Юйюня замереть, но уже в следующее мгновение он почти грубо притянул ногу обратно. Цзян Чжао не стал сопротивляться, лишь безучастно уставился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 ранами было покончено, совсем стемнело. Цзян Чжао некоторое время смотрел на распухшую лодыжку,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инвалидное кресло? Мне не очень удобно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Юйюнь вышел, чтобы узнать, но вскоре вернулся с пустыми руками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кресла в больнице разобрали. Я договорился, чтобы сделали на заказ, на это уйдет дня два или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хотел что-то ответить, но увидел, что Линь Юйюнь повернулся к нему спиной и присел. Это он что… собирается нести его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— с сомнением спросил Цзян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прозвучало уверенное согласие. Цзян Чжао осторожно протянул руки и, помедлив, обхватил его за шею. Тело стало легким, когда он прижался к широкой спине. Линь Юйюнь уверенно поднялся и донес его до самого выхода из больницы, поставив на ноги лишь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ехал сквозь темноту, освещая путь дальним светом. Цзян Чжао украдкой взглянул на Линь Юйюня. В оригинале о нем было написано совсем немного — одни и те же фразы по кругу. Хотя он и был Главным героем-уке, в книге гораздо больше внимания уделялось Главному герою-семе. Цзян Чжао отчетливо помнил те немногочисленные описания характера: Главный герой-уке не любит телесных контактов с посторонними, он человек с холодным сердцем, скрытым за внешней вежливостью, и никогда не станет проявлять инициативу первым. Если только… если только этот человек не обладает тем, что ему нужно. Например, правдой о смерти Главного героя-семе.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семьи Цзян, уже глубокая ночь перевалила за полночь. После праздника Цинмин Цзян Чжао почувствовал какое-то странное облегчение. Он вызвал интерфейс, чтобы проверить важные сюжетные точки опоры: напротив первой точки стояла галочка, означающая выполнение. Его взгляд переместился на вторую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сообщила, что сейчас у него есть новичковый набор, включающий руководство по выполнению начальных заданий. С этим руководством важные сюжетные точки опоры будут обновляться по одной — самой главной. В следующем мире точки будут появляться все сразу, без деления на важные и второстепенные, и хозяину придется самостоятельно оценивать ситуацию, чтобы достичь необходимого процента завершения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строку: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【Процент завершения сюжета: 3%.】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Жалкая цифра. Цзян Чжао выдохнул и принялся перебирать в памяти события дня. Его не покидало ощущение, что что-то не так. Шестое чувство никогда его не подводило. В течение дня он не замечал проблем, но теперь, оглядываясь назад, всё произошедшее казалось ему до жути странным. Словно во сне: вроде бы всё понятно и ясно, а проснешься — и не помнишь, что именно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так и не смог понять, что именно его беспокоит. Он сделал отметку в календаре и лег спать. День выдался таким утомительным, что даже во сне он не находил покоя. Ему снилось всё то же самое, что происходило днем. Разница была лишь в том, что наяву его окружали люди, а во сне… повсюду были призраки. Мать — призрак, Линь Юйюнь — призрак, водитель — призрак, секретарь — призрак, и даже охранник обернулся чудовищной призрачной рожей.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как обычно, но потом реальность начала искажаться. Этот сон стал отдельной историей, начавшейся в тот момент, когда он упал с лестницы. В реальности он просто ударился о выступающий камень. А во сне он катился по ступеням сверху до самого низа, едва не ломая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скатился к чьим-то ногам. Цзян Чжао поднял голову, но лицо незнакомца было размыто, скрыто густым черным туманом. В бледных глазницах лишь смутно угадывались очертания, словно лица у этого существа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его. Голоса — мужские, женские — смешивались в одну огромную сеть, захватывая добычу, которой некуда было бежать. Он застрял в липкой ядовитой паутине. Сквозь неё он почувствовал, как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ползло.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ощутил не одну, а множество лап. Шуршащий звук до боли напоминал движения существ, что обитают лишь в самой глубокой тьме. Никогда ещё он так не проклинал свой острый слух и воображение. Он слышал, как лапы трутся друг о друга — их было явно больше одной пары, а сверху, казалось, что-то ещё, чего он не мог распознать. Чем непонятнее был звук, тем сильнее становился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монстр подобрался совсем близко. Его ротовые органы издавали резкий, пронзительный звук, словно передавая какой-то сигнал. Цзян Чжао не понимал языка, но догадывался о значении. Едва звук стих, со всех сторон послышалось бесчисленное множество шорохов. Бесчисленные лапы, бесчисленные монстры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Пушистое щупальце опустилось к его щеке, слегка покачиваясь от ветра, и раз за разом касалось кожи. Но откуда здесь взяться ветру? Цзян Чжао с трудом повернул голову и, напрягая слух, уловил едва слышное дыхание прямо у своего лица. Он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ветер. Это монстр дышал ему в лицо, а щупальце, щекотавшее щеку, принадлежало этому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http://bllate.org/book/18611/1791918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