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бесцеремонного предложения Тан Ханьцина мужчина с пивным животом промолчал, зато подал голос сидевший рядом с ним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черным по белому написано: заемщик — Компания с ограниченной ответственностью «Шао-Тан». Вы — председатель совета директоров этой компании, с кого нам еще спрашивать долг, если не с вас? — парень заорал во весь голос и с силой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животом дернул парня за рукав и миролюбиво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кредит приходил оформлять господин Шао Цзинь, он действовал от имени компании, так что это корпоративный долг. Думаю, господин Тан должен понимать такие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окинул их взглядом. Один играет роль злого, другой — доброго, слаженно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повторить свое предложение: кто оформлял кредит, с того и взыскивайте, — спокойно ответил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договор защищен законом? Кого захочу, того и заставлю платить, так, что ли?! Не надо тут со мной 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парня, который выглядел настолько агрессивным, что, казалось, вот-вот набросится с кулаками, Тан Ханьцин внезапно начал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Четкие, громкие звуки привели парня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 очень правильную вещь: договор защищен законом, — произнес Тан Ханьцин. — Если вы настаиваете на том, чтобы долг выплатил я, то нам стоит серьезно обсудить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раскрыли одну из папок с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договор был подписан бывшим директором моей компании Шао Цзинем и вашим банком. В свое время Шао Цзинь владел двадцатью шестью процентами акций нашей компании, что меньше пятидесяти одного процента, необходимых для принятия решения о кредитовании от лица компании на совете директоров. Однако я, как председатель совета директоров, никогда не созывал подобного собрания. Иными словами, с юридической точки зрения Шао Цзинь не имел полномочий единолично представлять компанию при подписании договора на столь крупную сумму. Более того, сейчас он больше не является директором, и у него на руках нет ни единой акции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говорил уверенно, рассудительно и профессионально. Четверо сидящих напротив людей ощутили исходящее от него давление. Улыбка, не сходившая с лица мужчины с пивным животом,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Информация, которую им предоставили, оказалась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Шао Цзинь действительно подписал с ними втайне. Тогда, за столом, он заливался соловьем, с гордостью хвастаясь, что Тан Ханьцин в него безумно влюблен и на любой контракт, который он принесет, Тан Ханьцин без вопросов поставит свою подпись, даже не вынося вопрос на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Тан Ханьцина. Красивое, но невероятно холодное лицо. Фразы вроде «с кого спрашивать, с того и взыскивайте» и «Шао Цзинь не проводил совет директоров» — где здесь хоть намек на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 в тебя? По-моему, этот господин Тан мечтает тебя прикончить. Черт! Он ведь знал, что на этого Шао Цзиня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выпятил живот, стараясь сохранить самообладание под пристальным взглядом Тан Ханьцина. Он не стал бы одобрять кредит на десятки миллионов только из-за болтовни Шао Цзиня — он давно разузнал все о положении дел в компании «Шао-Тан». Настоящим условием выдачи кредита был залог производственных мощностей, а за спиной сделки стоял некий влиятельный человек, выступавший скрытым гарантом.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председатель совета директоров, — сказал мужчина с пивным животом. — Проводилось собрание или нет — это только ваши слова. Но договор — дело другое. Если вы не признаете подпись Шао Цзиня, здесь есть печать вашей компании. Надеюсь, вы не станете отрицать 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игравший роль миротворца, сорвал маску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основания полагать, что в уставе, кадровой политике и финансовых отчетах вашей компании существуют серьезные нарушения и даже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столу, его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прямо сейчас признаете эти договоры и либо возвращаете деньги, либо отдаете завод, либо я прямо сейчас звоню в Торгово-промышленную администрацию, чтобы они приехали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 — дурак, но он — нет. Он лично наставлял Шао Цзиня, чтобы тот оставил в финансовой отчетности компании небольшую, но труднозаметную ошибку. Если Тан Ханьцин вздумает сопротивляться, он использует эту ошибку, чтобы прижать его к ногтю и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план сработал. Он довольно усмехнулся: как же он все-таки умен. Этот юнец, господин Тан, всего двадцать три года, только что из университета. Посмотрим, как он сохранит хладнокровие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Торгово-промышленная администрация? Одной лишь инспекции, пожалуй, будет мало. Давайте позовем еще налоговую службу, а заодно и отдел по борьбе с экономическими преступлениями, пусть приедут все вместе, — Тан Ханьцин развернулся в своем кресле,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паники он увидел, как мужчина напротив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Вижу, ты не успокоишься, пока не увидишь гроб! — выпалил мужчина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стоимость банка «Тун-да» составляет пятьдесят миллиардов, годовая прибыль за прошлый год — пять и один десятых миллиарда, на счетах — сто три миллиарда. При такой финансовой устойчивости банк «Тун-да» ищет финансирование ради ежемесячных процентов в триста миллионов? В финансовом отчете на третьей странице, в пятнадцатом пункте указано, что банк год назад прекратил этот финансовый проект, почему же спустя год он все еще приносит прибыль? Пункт двадцать восемь на пятой странице и пункт тридцать шесть на седьмой должны быть объединены, однако путем дробления проектов прибыль была искусственно завышена на миллиард…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Тан Ханьцина перечислял цифры одну за другой, точно, как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данные, мужчина с пивным животом застыл с открытым ртом. Каждое число, каждый пункт прямо указывали на одно: финансовые махинации в банке «Тун-да»!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коллег с тревогой смотрели на него. Они были рядовыми сотрудниками и не понимали истинности этих цифр, надеясь прочесть ответ на лице своего начальника. А лицо у того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«Тун-да» — публичная компания, финансовые отчеты которой открыты. То, что Тан Ханьцин их видел, не удивительно. Удивительно то, что он смог проанализировать каждую мельчайшую ошибку, скрытую за этими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животом был непосредственным участником составления этого отчета, и несколько мест, где была подделка, он правил лично. Он действовал крайне осторожно, все перепроверял, даже аудиторов удалось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Как Тан Ханьцин мог узнать об этом так подробно?!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подослал в банк коммерческого шпиона? Вряд ли. Все, кто участвовал в подготовке отчетов, — старые сотрудники. Если бы шпиона внедрили давно, то Тан Ханьцин, учитывая его возраст, просто не успел бы это сделать. А если подкупили недавно, то у него нет таких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Как ни крути,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