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безмятежно произнес угрозу, от которой веяло холодом. Пока в его руках находился директор, он не боялся, что Линь Чэнь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телефон, сжатый в руке,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не отрываясь от экрана,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принесите в спальню комплект моей свободной одежды, которую я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WeChat, как в самом верху списка сообщений обнаружился его непутевый папаша, который еще утром бросил его и сбежал по своим делам. Бо Цзяцзэ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смотрел на отчет о результатах теста на беременность. В глазах читалась легкая досада, но куда больше было нескрываемой радости. В свои пятьдесят с лишним лет он снова станет отцом, и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 его взгляде промелькнуло раздражение. Ребенок появился не вовремя. С Цзян Цуйцуй они еще не дошли до стадии неминуемого развода, но как только это случится, наличие внебрачного ребенка сослужит ему плохую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сообщение от старшего сына. В душе шевельнулось чувство вины, но тут же исчезло. В ранние годы он очень любил первенца, но с тех пор, как чувства к Цзян Цуйцуй остыли, а дела компании поглотили все время, он стал уделять сыну куда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закончил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Сегодня я ушел пораньше, ты не сердишься на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сидя за столом,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не в обиде, Бо Чанцзе окончательно отбросил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папа очень занят на работе, но как будет время, обязательно приеду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Цзяо, облаченная в черное шелковое платье, с распущенными каштановыми волосами, выглядела особенно соблазнительно. Она сидела на коленях у Бо Чанцзе, и ее пальцы с ярко-красным маникюром ласково поглаживали отчет, лежащий на еще плоском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будет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встряхнул бумагу и поцеловал ее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был, я буду любить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кокетливо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Гадкий! Что за шутки, как это может быть не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шучу. Ты даришь моему роду продолжение, я души в тебе 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хмыкнула, чертя пальцем узоры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говоришь, что души не чаешь… Даже не знаешь, куда ребенка записывать, а разговоры о свадьбе до сих пор остаются лишь словами. Говори! Когда ты на мне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перехватил ее палец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дорогая. Сейчас такой момент, что ребенка нельзя записывать на мою фамилию. Как только он родится, ты пока побудешь с ним, а как только я улажу дела, то с почестями заберу вас обоих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отвернулась, продемонстрировав ему лишь затылок, а в ее глазах читался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просто вешаешь нам лапшу на уши, чтобы потом бросить нас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— Бо Чанцзе повернул ее лицо к себе. Ее юность и красота всегда действовали на него безотказно. — М-м… давай так: ты ведь присмотрела себе сумочку? Завтра же ее купим,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покачала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Лишь бы моя малышка была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скупился на своих любовниц. Пока человек был ему интересен, он готов был на все: ласковые слова, деньги и даже обещания брака. Правда, кому именно он их давал, он уже и сам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положил телефон на стол и посмотрел на изобилие блюд, не чувствуя ни малейшего аппетита. Вот черт, зачем он только ответил на то сообщение перед едой? Теперь приходится притворяться,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заметив это,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господин освободится,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взял палочки, отправил в рот сочную креветку и ответил с привычным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Это уже не в первый и не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покосился на телефон.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Линь Чэнь в бежевой шелковой пижаме. Бо Цзяцзэ бросил взгляд на дядю Чэня, ничего не сказал, но пододвинул стул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сел и принял тарелку из рук дяди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пугающая тишина, слышался лишь стук палочек о фарфор. Сделав пару глотков, Бо Цзяцзэ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посмотрел на почти полную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 хоть немного, ты же почти ничего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парень на словах хорохорится, а на деле сам себя 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взглянул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приподнял веки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Линь Чэнь уговорит его еще раз. Тогда он мог бы сделать одолжение, уступить настойчивости другого человека и «вынужденно» доесть обед, чтобы не голодать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«ясно» Линь Чэнь замолчал. Бо Цзяцзэ сидел с ледяным лицом, а дядя Чэнь, зная его упрямый нрав, решил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наблюдал, как Линь Чэнь невозмутимо доедает свою порцию. Наконец тот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будешь? Если нет,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 — ешь. Подавись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обратил внимания на его тон и переложил остатки еды в свою миску. Некоторые люди едят, чтобы жить, а некоторые живут, чтобы есть. С самого детства, чтобы выжить, ему приходилось доедать всякую холодную дрянь, и борьба с тремя детьми за одну лепешку была для него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Линь Чэнь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кивнул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пошел наверх. Линь Чэнь проводил его взглядом, затем зашел на кухню. Дядя Чэнь вынес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нас есть маленькие тарелочки? — спросил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удивленно посмотрел на него, не понимая, зачем это нужно,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посуду из шкафа. Линь Чэнь поставил стакан в раковину, взял тарелочку и направился к столу. Он аккуратно переложил почти нетронутые креветки и рыбу в золотом бульоне — во время еды он заметил, что Бо Цзяцзэ особенно приглянулись именно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еду, Линь Чэнь кивнул дяде Чэню и поднялся наверх. Войдя в комнату, он увидел, что Бо Цзяцзэ сидит на диване в гостиной и с каменным лицом листает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смотрел видео с едой, и его сердце обливалось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есть,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зачем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всхлипнул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утешить свой израненный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еще голоднее…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безразлично смотрел на видео с тушеной свининой, когда на журнальный столик перед ним поставили тарелку. Он оторвался от экрана и посмотрел на еду. Там были те самые креветки и рыба,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снова уткнулся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прошел мимо него в ванную, чтобы собрать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голоден, тот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тоскливый взгляд, когда ты уходил, был слишком заметен?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замолчал. Он был уверен, что отлично скрыл свои чувства, даже ушел с таким решительным видом, что это было невозможно заметить. Он искоса взглянул на столик, продолжая рассеянно листать ленту. Враг не двигается,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вернулся из ванной, загрузив вещи в стиральную машину, еда на столе оставалась нетронутой. Он сел на диван, стараясь соблюдать дистанцию. Бо Цзяцзэ не звал его играть, и Линь Чэнь не знал, о чем заговорить, поэтому просто бездумно листал телефон, хотя все его внимание было сосредоточено на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 Цзяцзэ считался всеобщим любимцем: красивый, богатый, вежливый с учителями и одноклассниками. До этого момента Линь Чэнь даже представить не мог, что их пути когда-нибудь пересекутся. Даже будучи в одном классе, они были людьми из разных миров, и Линь Чэнь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не знал, чем мог привлечь такого человека. Если только… этой внешностью. Линь Чэнь откинул голову на спинку дивана. Лицо — вещь ненадежная. Кто знает, сколько людей с более красивыми лицами встретится ему в будущем… И кого тогда выберет Бо Цзяцзэ?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изящные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 — громкое урчание в животе прервало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Бо Цзяцзэ, который сидел с невозмутимым видом, будто это не его желудок только что издал такой звук. Бо Цзяцзэ краем глаза следил за Линь Чэнем, и, заметив, что тот смотрит на него, резко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а то глаза выцарапаю!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указал пальцем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съешь,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бросил взгляд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снова издал громкий протест. Линь Чэнь встал и пододвинул тарелку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мучай себя. Сейчас поедим, и я потренируюсь на Хань Сине, помогу тебе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Синь? Красавчик, который умеет играть в лесу? Глаза Бо Цзяцзэ заблестели. Раз уж он сам предложил, придется смилостивиться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сидел рядом и тренировался на герое, пока Бо Цзяцзэ ел. Опустошив тарелку, он почувствовал приятную сытость и с комфортом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 — спросил Бо Цзяцзэ,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игру, — коротко ответил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часу ночи. На низких рангах было легко, но по мере роста сложности Бо Цзяцзэ, как слабое звено, стал заметен. Ему нужно было не только делать фраги и ассисты, но и стараться не умирать. Партии заканчивались то победой, то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устало потер глаза. В WeChat пришло уведомление о переводе денег. Бо Цзяцзэ установил правила оплаты за фраги, ассисты и звезды, но не оговорил, что делать в случае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вернул деньги за две проигранные партии: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раунды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слишком многим обязан за эту игру. Бо Цзяцзэ снова перевел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даю, бери. Боишься, что я в обиде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Линь Чэнь замолчал. Бо Цзяцзэ поднял голову и увидел, что Линь Чэнь внимательно смотрит на него. Судя по выражению лица, он о чем-то догадался. Бо Цзяцзэ вдруг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в накладе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пытаясь рассмотреть выражение лица Линь Чэня и понять, что у того на уме, и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в накладе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встретился с ним взглядом и спустя долгое время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считать, что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