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Чуюнь,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эта парочка, словно муж и жена, сговорившись, притесняет её, Линь Чуюнь не смогла сдержать вспыхнувшего гнева. В то же время Сюдэ, не в силах вынести того, что Принцессу обижают, а также не желая больше терпеть выходки Лю Ваньэр,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Фума, не слушайте бред этой женщины! Принцесса только вернулась, а она уже пришла устраивать сцены, да ещё и притворилась, будто упала, чтобы подставить Принцессу…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только тому, что вижу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Фума, разумеется, не собирался слушать оправдания служанки, тем более личной служанки Принцессы. От увиденного Линь Чуюнь на мгновение почувствовала головокружение и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Шэнь Цюцзэ покачала головой, радуясь, что вновь получила контроль над этим телом. Однако радоваться пришлось недолго: она осознала, что перед ней нарисовалась новая проблема. Глядя на эту парочку, стоявшую в обнимку, Шэнь Цюцзэ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неприятности! Я даже Государственного наставника не побоялась ударить, неужели я испугаюсь двух мелких сошек? Если не задать вам жару, вы и впрямь решите, что я добродушная 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желаете ли вы дать мне объяснения? — в это время Фума, похоже, не заметив резкой перемены в характере супруги, вообразил, что одержал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Цюцзэ с нескрываемым презрением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Объяснения? Какие ещё объяснения? Я… то есть, должна ли я, Принцесса, перед вами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внезапной властностью Принцессы, Фума невольно сдал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Ваньэр… она слаба здоровьем. Не слишком ли жестоко Принцесса с ней обошлась?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Цюцзэ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Жестоко? Я пальцем её не тронула. Если не знаете истинных причин случившегося, Фума, не стоит беспочвенно обвинять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слов Фуму пробрала дрожь. Почему Принцесса вдруг стала совершенно другим человеком? Однако Шэнь Цюцзэ не интересовали мысли мужа. Её ледяной взгляд был устремлён прямо на Лю Ваньэр: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трогаю, пока не трогают меня. Но если кто-то вздумает лезть ко мне без причины, я покажу, как здесь соблюдаются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от взгляда Шэнь Цюцзэ по спине пробежал холодок, Лю Ваньэр испугалась и не посмела даже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Фума…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Лю Ваньэр зародилось горькое сожаление: эта Принцесса явно не была мягкотелой, и, по правде говоря, ей почти никогда не удавалось взять над ней верх. Тем временем Фума, столкнувшись с такой решимостью, окончательно растерял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Принцесса так говорит, значит, вы ни в грош не ставите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Хоть это и резиденция Фумы, я дам вам понять, кто здесь на самом деле главный. Если не нравится — можете убираться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Цюцзэ заставили лицо Фумы побагроветь. Оказывается, Принцесса никогда не считалась с ним. Понимая, что в таком прямом разговоре ему ничего не добиться, он лишь холодно фыркнул, чтобы скрыть смущение, и, взмахнув рукавами, поспешно увел Лю Ваньэр.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парочка позорно ретировалась, Шули и Сюдэ пришли в полный восторг и захлопали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такая молодец! Вы бы видели лицо Лю Ваньэр, когда она уходила, она же чуть не лопнула 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Шули раскраснелась от возбуждения, её большие глаза сощурились в довольные щелочки. Хоть Фума и Лю Ваньэр снова получили отпор, Шэнь Цюцзэ не чувствовала особой радости — мало кому понравится, когда под боком живут такие несносные люди. Но, глядя на ликующих служанок, она расслабилась, и настроение немного улучшилось. Раз уж удалось вырваться из лап Императрицы, нужно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приготовьте мне горячей воды. Я хочу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Принцесса, я помогу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Сюдэ заставили Шэнь Цюцзэ замереть. Хоть теперь она и в женском обличье, но… она никак не могла привыкнуть к тому, что кто-то должен помогать ей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я справлюсь сама. Идите, занимайтесь своими делами, — поспешно отказалась она. В прошлой жизни она получила достойное образование и была человеком прогрессивных взглядов, так что не привыкла, чтобы её обслуживали в таких интимных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быстро подготовили воду. Сюдэ проверила температуру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вода как раз нужной температуры. Позвольте мне помочь вам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потянулась к одежде Шэнь Цюцзэ. Та поспешно отступила на несколько шагов, выражение её лица стало неловким: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Сюдэ… выходи. Я…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Сюдэ удивленно посмотрела на Принцессу: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с вами? Раньше я всегда помогала вам купаться. Неужели вы недовольны тем, как я прислуживаю?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Сюдэ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http://bllate.org/book/18629/1793651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