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А-Фу почесал затылок:</w:t>
      </w:r>
    </w:p>
    <w:p w:rsidR="00BB20FC" w:rsidRPr="00357A74" w:rsidRDefault="00357A74" w:rsidP="00BB20FC">
      <w:pPr>
        <w:jc w:val="left"/>
        <w:rPr>
          <w:sz w:val="28"/>
          <w:lang w:val="en-US"/>
        </w:rPr>
      </w:pPr>
      <w:r w:rsidRPr="00357A74">
        <w:rPr>
          <w:sz w:val="28"/>
          <w:lang w:val="en-US"/>
        </w:rPr>
        <w:t>— Я и сам не знаю. Молодой господин Лююнь мастерски скрывает свои чувства, я лишь случайно заметил. Ты уж будь впредь осторожнее, не зли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кивнул Му Ли. — Пойдем, 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только воду выплесну.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проворно выплеснул воду, поставил таз на место и следом за Му Ли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двора Молодого господина Лююня, было еще темно. Му Ли остался ждать снаружи, а А-Фу вошел внутрь, чтобы помочь господину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стоял в тишине, как вдруг к нему подошел мужчина с суровым лицом, державший в руках два длинных копья. Подойдя к Му Ли, он протянул ему одно из них:</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опешил, но тут же вспомнил, что, будучи телохранителем, оставался без оружия, а теперь пришло время его распределить. Он с улыбкой принял копье:</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мужчина уйдет, как только отдаст оружие, но тот лишь усмехнулся и встал рядом.</w:t>
      </w:r>
    </w:p>
    <w:p w:rsidR="00BB20FC" w:rsidRPr="00357A74" w:rsidRDefault="00357A74" w:rsidP="00BB20FC">
      <w:pPr>
        <w:jc w:val="left"/>
        <w:rPr>
          <w:sz w:val="28"/>
          <w:lang w:val="en-US"/>
        </w:rPr>
      </w:pPr>
      <w:r w:rsidRPr="00357A74">
        <w:rPr>
          <w:sz w:val="28"/>
          <w:lang w:val="en-US"/>
        </w:rPr>
        <w:t>— Я несколько дней был в отпуске, поэтому тебе пришлось дежурить в одиночку.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покачал головой:</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Юй,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улыбнулся в ответ:</w:t>
      </w:r>
    </w:p>
    <w:p w:rsidR="00BB20FC" w:rsidRPr="00357A74" w:rsidRDefault="00357A74" w:rsidP="00BB20FC">
      <w:pPr>
        <w:jc w:val="left"/>
        <w:rPr>
          <w:sz w:val="28"/>
          <w:lang w:val="en-US"/>
        </w:rPr>
      </w:pPr>
      <w:r w:rsidRPr="00357A74">
        <w:rPr>
          <w:sz w:val="28"/>
          <w:lang w:val="en-US"/>
        </w:rPr>
        <w:t>—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слуги во время работы тоже могут перекинуться парой слов. Для Му Ли это было в новинку, и на душе стало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простодушно рассмеялся:</w:t>
      </w:r>
    </w:p>
    <w:p w:rsidR="00BB20FC" w:rsidRPr="00357A74" w:rsidRDefault="00357A74" w:rsidP="00BB20FC">
      <w:pPr>
        <w:jc w:val="left"/>
        <w:rPr>
          <w:sz w:val="28"/>
          <w:lang w:val="en-US"/>
        </w:rPr>
      </w:pPr>
      <w:r w:rsidRPr="00357A74">
        <w:rPr>
          <w:sz w:val="28"/>
          <w:lang w:val="en-US"/>
        </w:rPr>
        <w:t>— Му Ли? Ты выглядишь на несколько лет моложе меня, позволь я буду звать тебя Сяо Ли,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 кивнул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 женщин в их доме была лишь матушка. Остальные — мужчины: дед, отец и два старших брата — все они были солдатами, сражавшимися на полях битв. Хоть имен их никто не знал, они чувствовали себя бесконечно прославленными.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часто говаривал:</w:t>
      </w:r>
    </w:p>
    <w:p w:rsidR="00BB20FC" w:rsidRPr="00357A74" w:rsidRDefault="00357A74" w:rsidP="00BB20FC">
      <w:pPr>
        <w:jc w:val="left"/>
        <w:rPr>
          <w:sz w:val="28"/>
          <w:lang w:val="en-US"/>
        </w:rPr>
      </w:pPr>
      <w:r w:rsidRPr="00357A74">
        <w:rPr>
          <w:sz w:val="28"/>
          <w:lang w:val="en-US"/>
        </w:rPr>
        <w:t>— Фраза о том, что плох тот солдат, который не мечтает стать генералом, — заблуждение. Если каждый будет лезть из кожи вон, чтобы стать генералом, кто же тогда останется в рядовых? И к тому же, где на всех напастись генеральских должностей? В военном походе, защищая родной край, нужно обладать духом самопожертвования и быть готовым в любую минуту отдать жизнь. Даже если ты останешься безымянным, ты все равно герой. За каждым прославленным генералом стоят тысячи таких же отважных душ. Поэтому мы должны ступать твердо, честно исполнять свой долг — это и есть слава для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в его сознании прочно укоренились понятия долга и самоотречения. Даже в отношениях с близкими все чувства были пропитаны горячей кровью и духом боевого товарищества. Из-за этого он был немногословен и редко когда участвовал в подобных простых, непринужденных беседах.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Ли был острый слух, и, услышав шаги из комнаты Молодого господина Лююня, он поспешно прошептал:</w:t>
      </w:r>
    </w:p>
    <w:p w:rsidR="00BB20FC" w:rsidRPr="00357A74" w:rsidRDefault="00357A74" w:rsidP="00BB20FC">
      <w:pPr>
        <w:jc w:val="left"/>
        <w:rPr>
          <w:sz w:val="28"/>
          <w:lang w:val="en-US"/>
        </w:rPr>
      </w:pPr>
      <w:r w:rsidRPr="00357A74">
        <w:rPr>
          <w:sz w:val="28"/>
          <w:lang w:val="en-US"/>
        </w:rPr>
        <w:t>— Господин идет,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услышав это, мгновенно вернул себе прежнее суровое и холодное выражение лица. Он вытянулся во фрунт, глядя прямо перед собой острым,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лишь подумал: вот это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рассвело. Как только Молодой господин Лююнь вышел за порог, к нему подбежала девушка:</w:t>
      </w:r>
    </w:p>
    <w:p w:rsidR="00BB20FC" w:rsidRPr="00357A74" w:rsidRDefault="00357A74" w:rsidP="00BB20FC">
      <w:pPr>
        <w:jc w:val="left"/>
        <w:rPr>
          <w:sz w:val="28"/>
          <w:lang w:val="en-US"/>
        </w:rPr>
      </w:pPr>
      <w:r w:rsidRPr="00357A74">
        <w:rPr>
          <w:sz w:val="28"/>
          <w:lang w:val="en-US"/>
        </w:rPr>
        <w:t>— Господин,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улыбнулся, не сбавляя шага, и направился в сторону театральных подмостков:</w:t>
      </w:r>
    </w:p>
    <w:p w:rsidR="00BB20FC" w:rsidRPr="00357A74" w:rsidRDefault="00357A74" w:rsidP="00BB20FC">
      <w:pPr>
        <w:jc w:val="left"/>
        <w:rPr>
          <w:sz w:val="28"/>
          <w:lang w:val="en-US"/>
        </w:rPr>
      </w:pPr>
      <w:r w:rsidRPr="00357A74">
        <w:rPr>
          <w:sz w:val="28"/>
          <w:lang w:val="en-US"/>
        </w:rPr>
        <w:t>— Чан Ин, раз уж ты была во дворце, есть ли какие-то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звали Чан Ин, следовала по пятам за Лююнем:</w:t>
      </w:r>
    </w:p>
    <w:p w:rsidR="00BB20FC" w:rsidRPr="00357A74" w:rsidRDefault="00357A74" w:rsidP="00BB20FC">
      <w:pPr>
        <w:jc w:val="left"/>
        <w:rPr>
          <w:sz w:val="28"/>
          <w:lang w:val="en-US"/>
        </w:rPr>
      </w:pPr>
      <w:r w:rsidRPr="00357A74">
        <w:rPr>
          <w:sz w:val="28"/>
          <w:lang w:val="en-US"/>
        </w:rPr>
        <w:t>— Разумеется! Я виделась с господином Анем, я хочу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Лююнь рассмеялся. — Он — первый телохранитель императора, а ты — первая актриса труппы Цинчэн, чему ты собралась у него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Му Ли внимательно присмотрелся к Чан Ин. У нее была отличная осанка, на поясе висел длинный меч, а в уверенном взгляде читалась невыразимая сила духа. Она не была похожа на нежных красавиц, которых он встречал раньше, в ней чувствовалась иная, героическая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Чан Ин улыбнулась и, повернув голову, с удивлением уставилась на Му Ли. — Ой, это новый телохранитель? Выглядит неплохо, только вот худощав. А как у него с боевыми навыками? Справится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http://bllate.org/book/18632/1794084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