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сгустились, и заброшенный завод на окраине города погрузился в тусклый желтоватый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снова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загнанного в угол детеныша зверя: прижавшись спиной к щербатой кирпичной стене, он тяжело дышал. Уголок рта был разбит, сочилась кровь, рана на виске нестерпимо горела, а одежда пропиталась пылью и следами схватки. Хулиганам, решившим к нему прицепиться, тоже досталось: они, осыпая друг друга проклятиями и поддерживая один другого, побрели прочь, и на пустыре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напряжение спало, навалились боль и усталость. Он сполз по стене, обхватил колени руками и спрятал лицо в сгибе локтя. Вокруг царила тишина, нарушаемая лишь жалобным завыванием ветра в пустых оконных проемах.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беспорядочное возвращение тех хулиганов — шаги звучали уверенно, четко, размеренно. Каждый звук, отдававшийся от бетонного пола, казался в этой пустоте неестественно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резко поднял голову и настороженно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последних отблесков заката он увидел стройный, высокий силуэт. Человек в добротном светло-сером плаще шел к нему не спеша, легкой походкой. Появившийся лунный свет постепенно очертил его лицо: мягкие черты, прямой нос, тонкие губы, изогнутые в едва заметной, естественной улыбке, словно он был вечно чему-то рад. Его бледность в сумерках придавала ему вид хрупкого интеллигента, что совершенно не вписывалось в этот грязный, запущенный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Линь Яня мгновенно напряглись, он инстинктивно отпрянул назад, издав низкий, угрожающий звук, похожий на рычание щенка, защищающего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остановился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взгляд, изучая Линь Яня. В его глазах читалось спокойствие и некое трудноопределимое любопытство, но не было ни капли злобы — скорее, он смотрел так, будто нашел потерянное сокровище. Его зрачки, чистого угольного цвета, отражали слабый свет, и в них промелькнуло нечто, похожее на нежную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— спросил он. Его голос, словно согретый теплой водой, звучал чисто и мягко, обладая магнетизмом, способным успокоить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сжал губы, упрямо молча, лишь сверля его своими необычайно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не обратил внимания на его настороженность. Он медленно присел на корточки, чтобы оказаться с Линь Янем на одном уровне. От этого движения до Линь Яня донесся тонкий, приятный аромат, исходящий от мужчины. Се Юньшэнь протянул чистую, длинную ладонь, на мгновение замер в воздухе, давая Линь Яню время привыкнуть, а затем осторожно убрал с его лба слипшиеся от крови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прохладными, и от прикосновения к ране Линь Янь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голос Се Юньшэня стал еще тише, словно коснулся сердца перышком.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по-прежнему молчал, но его напряженное тело под этим нежным взглядом и заботливыми движениями едва заметно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смотрел на него — такого изможденного, но все еще пытающегося казаться опасным — и в глубине его глаз промелькнуло мимолетное, едва уловимое удовлетворение. Он не стал больше ни о чем спрашивать, просто снял свой плащ и бережно накинул его на худые, испачканные плечи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сохранившееся от тела, и тонкий свежий аромат мгновенно окутали Линь Яня, прогоняя холод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домой, хорошо? — Се Юньшэнь смотрел на него с мягкой, но непоколебимой уверенностью. — Больше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замер. Он запрокинул голову, глядя на это донельзя красивое лицо, в эти глаза, полные нежности. Он слишком долго скитался, и никто никогда не смотрел на него так, никто не предлагал ему подобного. Дом? Для него это слово было чем-то слишком далеким и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отказаться, должен был проявить осторожность. Но... этот плащ был таким теплым, этот взгляд — таким обманчиво манящим, а голос — таким располагающим к доверию.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на его длинных густых ресницах невольно выступила влага. Вся его ярость и злость в этот миг словно растаяли под напором этой внезапной, огромной нежности. Почти инстинктивно, едва заметно,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улыбнулся. Эта улыбка, расцветшая на его бледном лице, была подобна таянию льда — пугающе прекрасная. Он протянул Линь Яню руку ладонью вверх — это был и призыв, и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помедлил, а затем медленно поднял свою руку, испачканную пылью и засохшей кровью, и осторожно вложил ее в эту чистую, длинную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сжал его прохладную ладонь, полностью укрыв ее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Яню показалось, что он услышал вздох удовлетворения — то ли со стороны незнакомца, то ли из глубины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Юньшэнь, не отпуская его руки, помог ему подняться с холодного бетона. Его голос звучал необычайно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позволил вести себя прочь из этих руин, где он так долго боролся за выживание. Он украдкой взглянул на красивый профиль Се Юньшэня, и какой-то твердый уголок в его душе внезапно смягчился. Он, может, и не знал, что ждет его впереди, но сейчас он был готов довериться этому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двое удалялись прочь: один — нежный, как нефрит, другой — покрытый шрамами. Это напоминало начало картины, которой суждено было разворачиваться всю жизнь. А маленький волчонок, весь в колючках, наконец позволил кому-то коснуться своего самого уязвимого места, был бережно поднят и унесен в гавань под названием Се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http://bllate.org/book/18641/1795284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