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семена сомнения падают в почву, они незаметно пускают корни в трещинах сердца, питаясь страхом и тревогой, и упорно идут в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больше не хотел довольствоваться пассивным наблюдением. Он начал действовать, словно вор, крадущийся на цыпочках, и в той изысканной клетке, что выстроил для него Се Юньшэнь, принялся осторожно искать любые зацепки, которые могли бы указать на его прошлое. Он стал необычайно послушным: когда Се Юньшэнь занимался делами, Линь Янь больше не сжимался в комок на диване, погруженный в пустоту, а сам предлагал пойти в кабинет, чтобы почитать что-нибудь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Юньшэнь, казалось, был только рад этому и даже лично порекомендовал ему несколько подходящих литературных произведений. Его теплый взгляд, обращенный на Линь Яня, был полон привычного снисхождения, словно он любовался тем, как домашний питомец с любопытством исследует знакомую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целью Линь Яня были вовсе не красиво изданные томики классики. Его взгляд скользил по рядам книжных полок и в конце концов остановился на неприметном низком шкафчике в углу, где хранились старые газеты и подшивки журналов. Пылинки танцевали в луче света, пробивающемся сквозь щель в шторах, и в воздухе стоял характерный запах ветхой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Яня забилось чаще. Он присел на корточки и сделал вид, что просто перебирает бумаги. Большей частью это были экономические вестники или обзоры искусства за многие годы. Его пальцы касались пожелтевших, хрупких страниц, а взгляд лихорадочно бегал по плотным строчкам текста, выискивая слова, связанные с пожаром, южным районом или художниками.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в тишине, нарушаемой лишь шорохом переворачиваемых страниц. Чувство досады от безрезультатных поисков постепенно охватывало его. И когда он был уже готов сдаться, его внимание привлекла стопка старых газет, придавленная к самому дну и обернутая в простую крафтовую бумагу. Способ упаковки разительно отличался от аккуратно сложенных изданий — в нем чувствовалась какая-то нарочитая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осторожно вытянул эту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местные городские газеты десятилетней давности, раздел происшествий. Пальцы мелко дрожали от напряжения. Он переворачивал страницу за страницей, пока в нижней части одной из них его взгляд не наткнулся на заголовок — неприметный, но вполне четкий: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в жилом доме в старом районе на юге города, один человек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была короткой, написанной в сухом, беспристрастном тоне. В ней описывались время и место пожара — старый жилой комплекс под названием Утунли. Предварительной причиной было названо замыкание старой электропроводки. На месте происшествия было обнаружено тело женщины, которая, как выяснилось, была владелицей квартиры — некая госпожа Линь (профессия: художница). Обстоятельства пожара все еще расследовались.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Линь... художница...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место в точности совпадали с теми обрывочными сведениями, что он видел на форуме!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казалось, ударила в голову, а в следующую секунду застыла в жилах. Линь Янь впился взглядом в эти холодные строки, в эту намеренно размытую фамилию, чувствуя, как воздух вокруг становится разреженным. Это не догадки и не слухи — это черным по белому напечатанный отчет! Женщина по имени Линь Вань действительно погибла в пожаре!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он сам? Почему он стал сиротой? Как его прошлое связано с этим пожаром и с этой погибшей художницей?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тайна, подобно черной дыре, поглощала его, вызывая головокружение 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раздался неожиданно, словно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от испуга едва не подпрыгнул, рука дрогнула, и стопка газет с шумом рассыпалась по полу. Он резко вскинул голову и увидел, что Се Юньшэнь уже стоит в дверях кабинета, опираясь на косяк и с улыбкой наблюдая за ним. Солнечный свет падал из-за его спины, очерчивая стройную фигуру, и лицо казалось неясным, но глаза, скрытые в тени, были по-прежнему отчетливо видны — в них читался пытливый, невыразимо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вернулся? Сколько успел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Яня бешено колотилось, готовое пробить грудную клетку. Он открыл рот, но не смог издать ни звука. Лицо его побелело, как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Юньшэня скользнул по разбросанным газетам и той самой статье, но на его лице не дрогнул ни один мускул. Он неспешно подошел, наклонился и с грацией поднял газеты одну за другой, сложил их, как были, и вернул на дно шкафчика, словно убирал какую-то незначительную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старые новости не стоят того, чтобы их читать, — он выпрямился, стряхнул с рук несуществующую пыль, и его тон был легким и естественным. Затем он протянул руку к Линь Яню ладонью вверх, приглашая его: — Дядя Чжоу приготовил твой любимый миндальный десерт, если не пойти сейчас, он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настолько обыденным и спокойным, словно открытие Линь Яня было всего лишь пустяковой, давно забытой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спокойнее он был, тем сильнее становился холод в душе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эту протянутую руку с четко очерченными костяшками — руку, которая дарила ему столько тепла и утешения, а теперь казалась щупальцем из бездны. Он не шелохнулся, продолжая застывшим взглядом смотреть на Се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Юньшэнь не торопил его, терпеливо ожидая с протянутой рукой. Улыбка на его губах не угасла, но глаза оставались подобны спокойному омуту, в котором невозможно прочесть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Янь опустил ресницы, избегая этой руки, и сам поднялся с пола. Его голос прозвучал глухо, с едва уловимой дрожью: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почти сбежал из кабинета, оставив Се Юньшэня и его удушливую улыбку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Юньшэнь смотрел на удаляющуюся фигуру юноши и медленно опустил зависшую в воздухе руку. Улыбка на его лице постепенно таяла, сменяясь глубоким спокойствием. Он подошел к шкафчику, посмотрел на сложенные газеты, и взгляд его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вытащил ту самую страницу с заметкой о пожаре, провел пальцем по фамилии Линь, а затем, не спеша, разорвал ее на мелкие клочки и бросил в шредер.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издал низкий гул, поглощая бумажные обрывки, хранившие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волчонок, кажется, почуял запах, который не должен был учуять.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Юньшэнь развернулся и посмотрел в сторону комнаты Линь Яня. В глубине его глаз снова проступила та самая знакомая, нежная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заделает все трещины и сотрет все следы. В его мире должны быть только он сам и его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свет, пытающийся заглянуть извне, будет нежно погашен.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http://bllate.org/book/18641/1795295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