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смотрел на бурлящий в котелке маш, сыпанул туда еще горсть сахара, помешал деревянной лопаткой и скорбно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попал в этот мир, прошло ровно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назад он был обычным студентом, который только начинал свой путь. Погруженный в чтение свежего романа в жанре гаремника под названием Покорение тирана, он лежал в кровати и с таким восторгом следил за тем, как пятый принц Лу Чэньчжан, чья судьба была проклята с рождения, шаг за шагом пробивает себе путь к вершине, что от избытка чувств колотил руками по матрасу и восторженно 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случилась беда: от бессонной ночи за книгой у него случился сердечный приступ. Он скончался, превратился в бесприютную душу, блуждающую между небом и землей, и в конце концов оказался в теле законного старшего сына из поместья маркиза Минсян.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с этим стал главным пушечным мясом в романе Покорение тирана, которому суждено было пройти через десять видов жестоких пыток и закончить жизнь выброшенным на кладбище для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Покорение тирана, ставшее хитом года, прошло путь от незаметного произведения до бессменного лидера всех рейтингов популярности. Оно снискало бесконечные похвалы и награды благодаря своему сюжету: в начале — невыносимо жестокие страдания, в конце — упоительный триумф. Главный герой, пройдя через унижения и одиночество, превращается в жестокого, холодного и беспощадного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традиционная история о восхождении героя. Сюжет был довольно избитым, но контраст между жалкой судьбой Лу Чэньчжана в начале и его триумфом в конце был настолько силен, что читатели не могли остаться равнодушными, сопереживая ему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вышесказанное… конечно,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Дэлинь, движимый остатками чувств к покойной императрице Ду, не только не убил пятого принца, но и отказался вычеркнуть его имя из родословной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 Ся испытывал странное удовлетворение, издеваясь над тем, кто по статусу был выше него, а может, просто вымещал на ком-то обиду, накопившуюся в 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мальчику исполнилось семь лет, он по заведенному обычаю отправился в Шаншуфан учиться вместе с другими братьями, и там у него появился первый компаньон для учебы — Мо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великий мастер предсказал судьбу принца и посоветовал изменить иероглиф в его имени с Чэнь, означающего небесные светила, на другой Чэнь — пыль. Мол, если принц всю жизнь будет втоптан в грязь и лишен величия, это поможет сохранить процветание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пятый принц и вырос в атмосфере, где отец не проявлял милосердия, мать была мертва, а окружающие лишь ненавидели и презирали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появление компаньона — радостное событие, но вот беда: этот компаньон оказался человеком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император Дэлинь просто хотел и грех совершить, и праведником остаться. Он боялся клана Ду, но в то же время не хотел прослыть бессердечным. Поэтому он не только не лишил императрицу Ду ее титула, но и похоронил ее в мавзолее со всеми почестями, завещав после смерти положить себя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взойдя на престол, Дэлинь стал считать эту часть своей истории — свое возвышение благодаря клану Ду — величайшим позором. Он опасался, что влияние клана Ду станет угрозой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всех бед крылась в его отце — распутном и никчемном императоре Дэлине.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так: когда случится какое-нибудь бедствие, навлекающее гнев небес и людей, можно будет свалить всю вину на пятого принца и принести его в жертву. Это позволит прослыть мудрым правителем, который ради народа не пожалел даже собственного сына.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пятого принца, то для Дэлиня он был лишь запасным козлом отпущения на случай, если во время его правления произойдут природные катаклизмы и ему придется писать покаянный указ, чтобы сохранить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Лу Чэньчжан, пятый принц Великой Лян, провел детство, полное таких страданий, что у любого, кто слышал о них,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Великой Лян компаньоны могли возвращаться домой лишь раз в десять дней, а в остальное время должны были жить во флигеле дворца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законным сыном в поместье маркиза Минсян, Мо Ся не пользовался любовью в семье, иначе его бы не отправили в услужение к пятому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Чэньчжан стал для Мо Ся идеальной корзиной для сброса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сюжету книги. Все началось с происхождения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Дэлинь не только расправился со своими верными соратниками, обвинив дом великого полководца в мятеже, но и приказал своей любимой наложнице, Благородной супруге Цюн, в момент родов сообщить императрице Ду о том, что весь ее род был истреблен. Императрица, собрав последние силы, родила пятого принца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мастер предсказал, что пятый принц несет в себе проклятие, что он — перерождение злого духа, и если его не убить, династия Лян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Чэньчжан, благодаря своей невероятной внешности и умению говорить сладкие речи, сумел очаровать старшую дочь из дома великого полководца и заручиться поддержкой ее семьи, что и позволило ему в конечном итоге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таланты императора Дэлиня были весьма посредственны, можно сказать, он ничем не выделялся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проводил большую часть дня вне дворца Кайян, предпочитая бегать во дворец Линси, где жили старший и седьмой принцы, рожденные Благородной супругой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выслужиться перед ними, Мо Ся часто выступал в роли верного пса, помогая им придумывать способы издевательств над Лу Чэньчжаном.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скудного довольствия, присылаемого дворцовым управлением, Мо Ся забирал себе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Чэньчжана травили псами в зверинце, из-за чего он чуть не остался калекой; зимой его толкали в ледяное озеро, где он простаивал целый час, заработав хроническую простуду; его обвиняли в краже нефрита старшего принца и на глазах у всех пороли пятьюдесятью ударами палок по приказу императора; по ночам его выгоняли в коридор, заставляя сторожить покой, как евнуха… во всем этом заслуга Мо Ся была неоценима.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еще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император Дэлинь был настолько бездарен, что разгневал небо. Когда Лу Чэньчжану исполнилось пятнадцать, на юге страны случилась страшная засуха, десятки тысяч людей остались без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разворовывали казну и урезали пайки, народ голодал, повсюду лежали трупы. Начались восстания, люди пытались свергнуть тирана и провозгласить себя правителями.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пытался подавить бунты силой,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Восстаний становилось все больше, ситуация в уездах не улучшалась. Если ничего не предпринять, катастрофы было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император обычно должен был усердно заниматься делами, а в крайнем случае — отправиться в храм предков, молить небо о прощении и издать указ о покаянии.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Дэлинь оправдал свою репутацию бестолкового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кое-что предпринял, но не стал наказывать коррупционеров или доставлять продовольствие, а решил принести в жертву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каменном алтаре с затейливой резьбой Лу Чэньчжан, впервые в жизни облаченный в роскошные шелка, расшитые драгоценными камнями, лежал неподвижно. Его тело, окуренное дорогими благовониями, было привязано к холодному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и лодыжках Лу Чэньчжана сделали глубокие надрезы, и кровь медленно стекала в желоба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Дэлинь огласил указ: Пятый принц — воплощение злого духа, чья темная аура, накопленная за годы жизни во дворце, прогневала небо и вызвала кару. Сегодня мы приносим его в жертву, чтобы кровью искупить грехи и умилостивить богов, дабы спасти народ Великой Лян и обеспечить процветание династии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истекал кровью на алтаре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небо сжалилось.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пришло срочное донесение: в южных уездах пошли проливные дожди, народ благодарил императора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Чэньчжана сняли с алтаря, но он был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Дэлинь, решив, что парень еще может пригодиться, по доброте душевной позвал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ожидал, что Лу Чэньчжан будет благодарен, но не учел одного: когда принц лежал, прикованный к алтарю, глядя на палящее солнце и слушая проклятия толпы, он понял — только став сильным, можно управлять своей судьбой. Только взойдя на трон, можно растоптать тех, кто презирал и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погибает в молчании, в молчании становится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стал типичным примером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лет притеснений он окончательно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Лу Чэньчжан связался с бывшими соратниками дома великого полководца, вырастил своих людей, разгромил клику Благородной супруги Цюн, не гнушаясь ничем — ядами, засадами и интригами. Он мчался по пути тьмы и безумия, став в итоге параноидальным, жестоким и кровожадным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народа Лу Чэньчжан был великим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подбирать кадры, строго следил за законом, навел порядок внутри и снаружи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управлением Великая Лян расцвела. Своими силами он вытащил государство из упадка, вернув ему былое величие, и обеспечил стране еще сто лет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чиновников Лу Чэньчжан был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Жесткий, подозрительный, беспощадный, он не терпел неповиновения.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тайные агенты проникали в каждый дом знатных семей столицы. Чиновников, казненных за коррупцию и произвол,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поместье маркиза Минсян, как верный оплот старшего принца, стало для Лу Чэньчжана досадным препятствием на пути к власти, которое он стер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 Мо Ся, та самая вошь, что отравляла жизнь Лу Чэньчжану десять лет, был брошен в темницу, где после трех месяцев пыток скончался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тело выбросили на кладбище для бедняков, где его терзали дикие псы и клевали стервятники. Никто не пришел почтить его память, и конец его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 Ся все 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в этом теле еще младенцем. Хотя он не смог предотвратить трагическую судьбу матери, погибшей из-за интриг в доме, он все же сумел в некоторой степени изменить печальное будущее для себя и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зимой, из-за предвзятости своего непутевого отца, он все же стал компаньоном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пришел во дворец Кайян не с ненавистью, а с радостью, прижимая к груди свой маленький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 заботился о пятом принце, отдавая ему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в распоряжении был лишь чадящий уголь, он обнимал Лу Чэньчжана, согревая его своим телом; летом, когда жара становилась невыносимой, он подкупал слуг императорской кухни и варил суп из маша и красной фасоли, чтобы охладиться…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Чэньчжан был к нему привязан и не отходил ни на шаг. Его усилия принесли плоды, но Мо Ся совсем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посчитать дни, первый поворотный момент в жизни Лу Чэньчжана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станет с сюжетом теперь, когда в нем не было такого злобного пушечного мяса,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http://bllate.org/book/18648/1797184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