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пролежал в постели около десяти дней, прежде чем смог с трудом подняться на ноги и начать передвигаться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Чэньчжан вошел с только что сваренной кашей, он увидел, что Мо Ся, опираясь на деревянную палку, пытается сделать несколько шагов. Лу Чэньчжан в испуге бросил поднос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зачем ты встал? Скорее, садись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с улыбкой похлопал Лу Чэньчжана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мои раны почти зажили. Тебе не нужно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Даже простая травма требует долгого восстановления, а прошло ведь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не сдержался и прыснул со смеху, легонько щелкнув Лу Чэньчжана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ты знаешь, что сейчас очень похож на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недоуменно поднял глаза,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чувствуешь, что сейчас ведешь себя точь-в-точь как наставник Цуй? Такой же чопорный, строгий и вечно любишь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Чэньчжана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на него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наставник Цуй и был государственным советником, пользующимся огромным уважением среди ученых мужей, он питал неприязнь к дворцу Кайян из-за своей дочери, благородной супруги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когда Мо Ся приходил к нему с книгой, чтобы смиренно попросить разъяснить сложный пассаж, наставник Цуй просто игнорировал его. Мо Ся оставался стоять в неловком молчании, слушая насмешки других принцев и 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ни за что не хотел иметь ничего общего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брезгливое выражение на лице мальчика, Мо Ся невольно улыблся. Впрочем, он всегда умел найти подход к Лу Чэньчжану. Видя, как тот надулся, Мо Ся наклонился, обнял его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Наш принц — самый единственный и неповторимый, он ни на кого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 тут же повеселел. Он взял с подноса маленькую миску, старательно подул на горячую кашу и протянул её Мо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десятидневных стараний Лу Чэньчжан научился варить кашу вполне сносно. Мо Ся взял миску и медленно доел её, после чего посмотрел на Лу Чэньчжана, глубоко вздохнул и с некоторой робостью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видишь ли,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Ся закончить, как Лу Чэньчжан надул губы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снова собираешься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 понимал, что мальчик расстроен, и попытался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 законам нашей династии, спутникам принцев положен выходной раз в десять дней. Я и так из-за ранения пропустил один раз, больше пропускать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Чэньчжану совсем не хотелось отпускать Мо Ся. Ему казалось, что у него есть только А-Ся, и А-Ся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Ся никогда не был одинок. В поместье маркиза Минсян у него было много родных, и Лу Чэньчжан никогда не был для него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Чэньчжан никогда не показывал своих истинных чувств на людях. Он, как обычно, ухватился своими мягкими маленькими ладошками за руку Мо Ся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А-Ся, принеси мне те пирожные с османтусом, что были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милое личико Лу Чэньчжана, Мо Ся почувствовал, как его сердце тает. Он потрепал мальчика по голове, радостно размышляя: если он будет так усердно наставлять его и воспитывать своим примером, разве может Ваше Высочество превратиться в того жестокого тирана, о котором было написано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http://bllate.org/book/18648/1797187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